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71B7" w14:textId="77777777" w:rsidR="00A04B0A" w:rsidRDefault="002916E4">
      <w:pPr>
        <w:jc w:val="center"/>
        <w:rPr>
          <w:b/>
          <w:sz w:val="48"/>
          <w:szCs w:val="24"/>
          <w:u w:val="single"/>
        </w:rPr>
      </w:pPr>
      <w:r>
        <w:rPr>
          <w:noProof/>
          <w:sz w:val="48"/>
          <w:szCs w:val="24"/>
          <w:lang w:eastAsia="fr-FR"/>
        </w:rPr>
        <w:drawing>
          <wp:inline distT="0" distB="0" distL="0" distR="0" wp14:anchorId="59355575" wp14:editId="6E1C6150">
            <wp:extent cx="2766695" cy="3065145"/>
            <wp:effectExtent l="0" t="0" r="0" b="1905"/>
            <wp:docPr id="12" name="Image 12" descr="C:\Users\c_ngokouya\Desktop\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C:\Users\c_ngokouya\Desktop\5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7243" cy="3065935"/>
                    </a:xfrm>
                    <a:prstGeom prst="rect">
                      <a:avLst/>
                    </a:prstGeom>
                    <a:noFill/>
                    <a:ln>
                      <a:noFill/>
                    </a:ln>
                  </pic:spPr>
                </pic:pic>
              </a:graphicData>
            </a:graphic>
          </wp:inline>
        </w:drawing>
      </w:r>
    </w:p>
    <w:p w14:paraId="34BA800D" w14:textId="77777777" w:rsidR="00A04B0A" w:rsidRDefault="00A04B0A">
      <w:pPr>
        <w:rPr>
          <w:b/>
          <w:sz w:val="48"/>
          <w:szCs w:val="24"/>
          <w:u w:val="single"/>
        </w:rPr>
      </w:pPr>
    </w:p>
    <w:p w14:paraId="71CF5540" w14:textId="77777777" w:rsidR="00A04B0A" w:rsidRDefault="002916E4">
      <w:pPr>
        <w:pStyle w:val="Citationintense"/>
        <w:rPr>
          <w:sz w:val="44"/>
          <w:szCs w:val="44"/>
        </w:rPr>
      </w:pPr>
      <w:bookmarkStart w:id="0" w:name="_Toc8046845"/>
      <w:bookmarkStart w:id="1" w:name="_Toc8121065"/>
      <w:bookmarkStart w:id="2" w:name="_Toc8120011"/>
      <w:bookmarkStart w:id="3" w:name="_Toc8046628"/>
      <w:r>
        <w:rPr>
          <w:sz w:val="44"/>
          <w:szCs w:val="44"/>
        </w:rPr>
        <w:t>LIVRET D’ACCUEIL</w:t>
      </w:r>
      <w:bookmarkEnd w:id="0"/>
      <w:bookmarkEnd w:id="1"/>
      <w:bookmarkEnd w:id="2"/>
      <w:bookmarkEnd w:id="3"/>
    </w:p>
    <w:p w14:paraId="3A0672FC" w14:textId="77777777" w:rsidR="00A04B0A" w:rsidRDefault="002916E4">
      <w:pPr>
        <w:pStyle w:val="Citationintense"/>
        <w:rPr>
          <w:sz w:val="44"/>
          <w:szCs w:val="44"/>
        </w:rPr>
      </w:pPr>
      <w:r>
        <w:rPr>
          <w:sz w:val="44"/>
          <w:szCs w:val="44"/>
        </w:rPr>
        <w:t>Service ENFANCE - JEUNESSE</w:t>
      </w:r>
    </w:p>
    <w:p w14:paraId="2475F568" w14:textId="77777777" w:rsidR="00A04B0A" w:rsidRDefault="00A04B0A"/>
    <w:p w14:paraId="5C5451AC" w14:textId="0B965572" w:rsidR="00A04B0A" w:rsidRDefault="002916E4">
      <w:pPr>
        <w:jc w:val="center"/>
        <w:rPr>
          <w:b/>
          <w:sz w:val="48"/>
          <w:szCs w:val="24"/>
          <w:u w:val="single"/>
        </w:rPr>
      </w:pPr>
      <w:r>
        <w:rPr>
          <w:b/>
          <w:sz w:val="48"/>
          <w:szCs w:val="24"/>
          <w:u w:val="single"/>
        </w:rPr>
        <w:t>202</w:t>
      </w:r>
      <w:r w:rsidR="007153CE">
        <w:rPr>
          <w:b/>
          <w:sz w:val="48"/>
          <w:szCs w:val="24"/>
          <w:u w:val="single"/>
        </w:rPr>
        <w:t>4</w:t>
      </w:r>
      <w:r>
        <w:rPr>
          <w:b/>
          <w:sz w:val="48"/>
          <w:szCs w:val="24"/>
          <w:u w:val="single"/>
        </w:rPr>
        <w:t>-202</w:t>
      </w:r>
      <w:r w:rsidR="007153CE">
        <w:rPr>
          <w:b/>
          <w:sz w:val="48"/>
          <w:szCs w:val="24"/>
          <w:u w:val="single"/>
        </w:rPr>
        <w:t>5</w:t>
      </w:r>
    </w:p>
    <w:p w14:paraId="29CE2AD9" w14:textId="77777777" w:rsidR="00A04B0A" w:rsidRDefault="00A04B0A">
      <w:pPr>
        <w:jc w:val="center"/>
        <w:rPr>
          <w:sz w:val="24"/>
          <w:szCs w:val="24"/>
        </w:rPr>
      </w:pPr>
    </w:p>
    <w:p w14:paraId="654E87DE" w14:textId="77777777" w:rsidR="00A04B0A" w:rsidRDefault="00A04B0A">
      <w:pPr>
        <w:rPr>
          <w:sz w:val="24"/>
          <w:szCs w:val="24"/>
        </w:rPr>
      </w:pPr>
    </w:p>
    <w:p w14:paraId="10BF42F7" w14:textId="77777777" w:rsidR="00A04B0A" w:rsidRDefault="00A04B0A">
      <w:pPr>
        <w:rPr>
          <w:sz w:val="24"/>
          <w:szCs w:val="24"/>
        </w:rPr>
      </w:pPr>
    </w:p>
    <w:p w14:paraId="1478C61D" w14:textId="77777777" w:rsidR="00A04B0A" w:rsidRDefault="002916E4">
      <w:pPr>
        <w:rPr>
          <w:sz w:val="24"/>
          <w:szCs w:val="24"/>
        </w:rPr>
      </w:pPr>
      <w:r>
        <w:rPr>
          <w:noProof/>
          <w:lang w:eastAsia="fr-FR"/>
        </w:rPr>
        <w:drawing>
          <wp:anchor distT="0" distB="0" distL="114300" distR="114300" simplePos="0" relativeHeight="251667456" behindDoc="0" locked="0" layoutInCell="1" allowOverlap="1" wp14:anchorId="51CE24E9" wp14:editId="6C6AD961">
            <wp:simplePos x="0" y="0"/>
            <wp:positionH relativeFrom="column">
              <wp:posOffset>4984115</wp:posOffset>
            </wp:positionH>
            <wp:positionV relativeFrom="paragraph">
              <wp:posOffset>181610</wp:posOffset>
            </wp:positionV>
            <wp:extent cx="437515" cy="445135"/>
            <wp:effectExtent l="0" t="0" r="1270" b="0"/>
            <wp:wrapNone/>
            <wp:docPr id="3" name="Image 3"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7322" cy="445273"/>
                    </a:xfrm>
                    <a:prstGeom prst="rect">
                      <a:avLst/>
                    </a:prstGeom>
                    <a:noFill/>
                    <a:ln>
                      <a:noFill/>
                    </a:ln>
                  </pic:spPr>
                </pic:pic>
              </a:graphicData>
            </a:graphic>
          </wp:anchor>
        </w:drawing>
      </w:r>
    </w:p>
    <w:p w14:paraId="78550BD7" w14:textId="77777777" w:rsidR="00A04B0A" w:rsidRDefault="002916E4">
      <w:pPr>
        <w:jc w:val="right"/>
        <w:rPr>
          <w:b/>
          <w:sz w:val="24"/>
          <w:szCs w:val="24"/>
        </w:rPr>
      </w:pPr>
      <w:r>
        <w:rPr>
          <w:noProof/>
          <w:lang w:eastAsia="fr-FR"/>
        </w:rPr>
        <w:drawing>
          <wp:anchor distT="0" distB="0" distL="114300" distR="114300" simplePos="0" relativeHeight="251668480" behindDoc="0" locked="0" layoutInCell="1" allowOverlap="1" wp14:anchorId="5A225D2A" wp14:editId="735D0911">
            <wp:simplePos x="0" y="0"/>
            <wp:positionH relativeFrom="column">
              <wp:posOffset>4088765</wp:posOffset>
            </wp:positionH>
            <wp:positionV relativeFrom="paragraph">
              <wp:posOffset>285750</wp:posOffset>
            </wp:positionV>
            <wp:extent cx="357505" cy="357505"/>
            <wp:effectExtent l="0" t="0" r="4445" b="4445"/>
            <wp:wrapNone/>
            <wp:docPr id="1" name="Image 1" descr="RÃ©sultat de recherche d'images pour &quot;logo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RÃ©sultat de recherche d'images pour &quot;logo 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357505" cy="357505"/>
                    </a:xfrm>
                    <a:prstGeom prst="rect">
                      <a:avLst/>
                    </a:prstGeom>
                    <a:noFill/>
                    <a:ln>
                      <a:noFill/>
                    </a:ln>
                  </pic:spPr>
                </pic:pic>
              </a:graphicData>
            </a:graphic>
          </wp:anchor>
        </w:drawing>
      </w:r>
      <w:r>
        <w:rPr>
          <w:b/>
          <w:sz w:val="24"/>
          <w:szCs w:val="24"/>
        </w:rPr>
        <w:t xml:space="preserve"> 04.42.92.35.32</w:t>
      </w:r>
    </w:p>
    <w:p w14:paraId="71B437FB" w14:textId="77777777" w:rsidR="00A04B0A" w:rsidRDefault="002916E4">
      <w:pPr>
        <w:jc w:val="right"/>
        <w:rPr>
          <w:b/>
          <w:sz w:val="24"/>
          <w:szCs w:val="24"/>
        </w:rPr>
      </w:pPr>
      <w:r>
        <w:rPr>
          <w:b/>
          <w:sz w:val="24"/>
          <w:szCs w:val="24"/>
        </w:rPr>
        <w:t>polefamille@mairie-eguilles.fr</w:t>
      </w:r>
    </w:p>
    <w:p w14:paraId="29D48235" w14:textId="77777777" w:rsidR="00A04B0A" w:rsidRDefault="002916E4">
      <w:pPr>
        <w:rPr>
          <w:sz w:val="36"/>
          <w:szCs w:val="36"/>
          <w:u w:val="single"/>
        </w:rPr>
      </w:pPr>
      <w:r>
        <w:rPr>
          <w:sz w:val="36"/>
          <w:szCs w:val="36"/>
          <w:u w:val="single"/>
        </w:rPr>
        <w:br w:type="page"/>
      </w:r>
    </w:p>
    <w:bookmarkStart w:id="4" w:name="_Toc8120013" w:displacedByCustomXml="next"/>
    <w:bookmarkStart w:id="5" w:name="_Toc8046847" w:displacedByCustomXml="next"/>
    <w:bookmarkStart w:id="6" w:name="_Toc8046630" w:displacedByCustomXml="next"/>
    <w:bookmarkStart w:id="7" w:name="_Toc8026254" w:displacedByCustomXml="next"/>
    <w:sdt>
      <w:sdtPr>
        <w:rPr>
          <w:b/>
          <w:bCs/>
          <w:i w:val="0"/>
          <w:iCs w:val="0"/>
          <w:color w:val="auto"/>
        </w:rPr>
        <w:id w:val="-238486490"/>
        <w:docPartObj>
          <w:docPartGallery w:val="Table of Contents"/>
          <w:docPartUnique/>
        </w:docPartObj>
      </w:sdtPr>
      <w:sdtEndPr>
        <w:rPr>
          <w:b w:val="0"/>
          <w:bCs w:val="0"/>
        </w:rPr>
      </w:sdtEndPr>
      <w:sdtContent>
        <w:p w14:paraId="589405FE" w14:textId="77777777" w:rsidR="00A04B0A" w:rsidRDefault="002916E4">
          <w:pPr>
            <w:pStyle w:val="Citationintense"/>
            <w:rPr>
              <w:b/>
              <w:sz w:val="32"/>
              <w:szCs w:val="32"/>
            </w:rPr>
          </w:pPr>
          <w:r>
            <w:rPr>
              <w:b/>
              <w:sz w:val="32"/>
              <w:szCs w:val="32"/>
            </w:rPr>
            <w:t>SOMMAIRE</w:t>
          </w:r>
        </w:p>
        <w:p w14:paraId="41B6B9D7" w14:textId="77777777" w:rsidR="00A04B0A" w:rsidRDefault="002916E4">
          <w:pPr>
            <w:pStyle w:val="TM1"/>
            <w:tabs>
              <w:tab w:val="right" w:leader="dot" w:pos="10194"/>
            </w:tabs>
            <w:rPr>
              <w:rFonts w:eastAsiaTheme="minorEastAsia"/>
              <w:sz w:val="32"/>
              <w:szCs w:val="32"/>
              <w:lang w:eastAsia="fr-FR"/>
            </w:rPr>
          </w:pPr>
          <w:r>
            <w:rPr>
              <w:sz w:val="32"/>
              <w:szCs w:val="32"/>
            </w:rPr>
            <w:fldChar w:fldCharType="begin"/>
          </w:r>
          <w:r>
            <w:rPr>
              <w:sz w:val="32"/>
              <w:szCs w:val="32"/>
            </w:rPr>
            <w:instrText xml:space="preserve"> TOC \o "1-3" \h \z \u </w:instrText>
          </w:r>
          <w:r>
            <w:rPr>
              <w:sz w:val="32"/>
              <w:szCs w:val="32"/>
            </w:rPr>
            <w:fldChar w:fldCharType="separate"/>
          </w:r>
          <w:hyperlink w:anchor="_Toc100757162" w:history="1">
            <w:r>
              <w:rPr>
                <w:rStyle w:val="Lienhypertexte"/>
                <w:sz w:val="32"/>
                <w:szCs w:val="32"/>
              </w:rPr>
              <w:t>Nos tout-petits : les crèches</w:t>
            </w:r>
            <w:r>
              <w:rPr>
                <w:sz w:val="32"/>
                <w:szCs w:val="32"/>
              </w:rPr>
              <w:tab/>
            </w:r>
          </w:hyperlink>
          <w:r>
            <w:rPr>
              <w:sz w:val="32"/>
              <w:szCs w:val="32"/>
            </w:rPr>
            <w:t>3</w:t>
          </w:r>
        </w:p>
        <w:p w14:paraId="1A043B68" w14:textId="77777777" w:rsidR="00A04B0A" w:rsidRDefault="00000000">
          <w:pPr>
            <w:pStyle w:val="TM1"/>
            <w:tabs>
              <w:tab w:val="right" w:leader="dot" w:pos="10194"/>
            </w:tabs>
            <w:rPr>
              <w:rFonts w:eastAsiaTheme="minorEastAsia"/>
              <w:sz w:val="32"/>
              <w:szCs w:val="32"/>
              <w:lang w:eastAsia="fr-FR"/>
            </w:rPr>
          </w:pPr>
          <w:hyperlink w:anchor="_Toc100757163" w:history="1">
            <w:r w:rsidR="002916E4">
              <w:rPr>
                <w:rStyle w:val="Lienhypertexte"/>
                <w:sz w:val="32"/>
                <w:szCs w:val="32"/>
              </w:rPr>
              <w:t>Les assistantes maternelles</w:t>
            </w:r>
            <w:r w:rsidR="002916E4">
              <w:rPr>
                <w:sz w:val="32"/>
                <w:szCs w:val="32"/>
              </w:rPr>
              <w:tab/>
              <w:t>3</w:t>
            </w:r>
          </w:hyperlink>
        </w:p>
        <w:p w14:paraId="2F67D781" w14:textId="77777777" w:rsidR="00A04B0A" w:rsidRDefault="00000000">
          <w:pPr>
            <w:pStyle w:val="TM1"/>
            <w:tabs>
              <w:tab w:val="right" w:leader="dot" w:pos="10194"/>
            </w:tabs>
            <w:rPr>
              <w:rFonts w:eastAsiaTheme="minorEastAsia"/>
              <w:sz w:val="32"/>
              <w:szCs w:val="32"/>
              <w:lang w:eastAsia="fr-FR"/>
            </w:rPr>
          </w:pPr>
          <w:hyperlink w:anchor="_Toc100757164" w:history="1">
            <w:r w:rsidR="002916E4">
              <w:rPr>
                <w:rStyle w:val="Lienhypertexte"/>
                <w:sz w:val="32"/>
                <w:szCs w:val="32"/>
              </w:rPr>
              <w:t>Je suis un grand : Nos écoles</w:t>
            </w:r>
            <w:r w:rsidR="002916E4">
              <w:rPr>
                <w:sz w:val="32"/>
                <w:szCs w:val="32"/>
              </w:rPr>
              <w:tab/>
              <w:t>4</w:t>
            </w:r>
          </w:hyperlink>
        </w:p>
        <w:p w14:paraId="3DC337B8" w14:textId="77777777" w:rsidR="00A04B0A" w:rsidRDefault="00000000">
          <w:pPr>
            <w:pStyle w:val="TM2"/>
            <w:tabs>
              <w:tab w:val="right" w:leader="dot" w:pos="10194"/>
            </w:tabs>
            <w:rPr>
              <w:rFonts w:eastAsiaTheme="minorEastAsia"/>
              <w:sz w:val="32"/>
              <w:szCs w:val="32"/>
              <w:lang w:eastAsia="fr-FR"/>
            </w:rPr>
          </w:pPr>
          <w:hyperlink w:anchor="_Toc100757165" w:history="1">
            <w:r w:rsidR="002916E4">
              <w:rPr>
                <w:rStyle w:val="Lienhypertexte"/>
                <w:sz w:val="32"/>
                <w:szCs w:val="32"/>
              </w:rPr>
              <w:t>ECOLE MATERNELLE ET PRIMAIRE DU SURVILLE :</w:t>
            </w:r>
            <w:r w:rsidR="002916E4">
              <w:rPr>
                <w:sz w:val="32"/>
                <w:szCs w:val="32"/>
              </w:rPr>
              <w:tab/>
              <w:t>4</w:t>
            </w:r>
          </w:hyperlink>
        </w:p>
        <w:p w14:paraId="053D6F1B" w14:textId="77777777" w:rsidR="00A04B0A" w:rsidRDefault="00000000">
          <w:pPr>
            <w:pStyle w:val="TM2"/>
            <w:tabs>
              <w:tab w:val="right" w:leader="dot" w:pos="10194"/>
            </w:tabs>
            <w:rPr>
              <w:rFonts w:eastAsiaTheme="minorEastAsia"/>
              <w:sz w:val="32"/>
              <w:szCs w:val="32"/>
              <w:lang w:eastAsia="fr-FR"/>
            </w:rPr>
          </w:pPr>
          <w:hyperlink w:anchor="_Toc100757166" w:history="1">
            <w:r w:rsidR="002916E4">
              <w:rPr>
                <w:rStyle w:val="Lienhypertexte"/>
                <w:sz w:val="32"/>
                <w:szCs w:val="32"/>
              </w:rPr>
              <w:t>ECOLE MATERNELLE ET PRIMAIRE DU CROS :</w:t>
            </w:r>
            <w:r w:rsidR="002916E4">
              <w:rPr>
                <w:sz w:val="32"/>
                <w:szCs w:val="32"/>
              </w:rPr>
              <w:tab/>
              <w:t>5</w:t>
            </w:r>
          </w:hyperlink>
        </w:p>
        <w:p w14:paraId="20DC0972" w14:textId="77777777" w:rsidR="00A04B0A" w:rsidRDefault="00000000">
          <w:pPr>
            <w:pStyle w:val="TM1"/>
            <w:tabs>
              <w:tab w:val="right" w:leader="dot" w:pos="10194"/>
            </w:tabs>
            <w:rPr>
              <w:rFonts w:eastAsiaTheme="minorEastAsia"/>
              <w:sz w:val="32"/>
              <w:szCs w:val="32"/>
              <w:lang w:eastAsia="fr-FR"/>
            </w:rPr>
          </w:pPr>
          <w:hyperlink w:anchor="_Toc100757167" w:history="1">
            <w:r w:rsidR="002916E4">
              <w:rPr>
                <w:rStyle w:val="Lienhypertexte"/>
                <w:sz w:val="32"/>
                <w:szCs w:val="32"/>
              </w:rPr>
              <w:t>Règlementation service public</w:t>
            </w:r>
            <w:r w:rsidR="002916E4">
              <w:rPr>
                <w:sz w:val="32"/>
                <w:szCs w:val="32"/>
              </w:rPr>
              <w:tab/>
              <w:t>6</w:t>
            </w:r>
          </w:hyperlink>
        </w:p>
        <w:p w14:paraId="34631B74" w14:textId="77777777" w:rsidR="00A04B0A" w:rsidRDefault="00000000">
          <w:pPr>
            <w:pStyle w:val="TM1"/>
            <w:tabs>
              <w:tab w:val="right" w:leader="dot" w:pos="10194"/>
            </w:tabs>
            <w:rPr>
              <w:rFonts w:eastAsiaTheme="minorEastAsia"/>
              <w:sz w:val="32"/>
              <w:szCs w:val="32"/>
              <w:lang w:eastAsia="fr-FR"/>
            </w:rPr>
          </w:pPr>
          <w:hyperlink w:anchor="_Toc100757168" w:history="1">
            <w:r w:rsidR="002916E4">
              <w:rPr>
                <w:rStyle w:val="Lienhypertexte"/>
                <w:sz w:val="32"/>
                <w:szCs w:val="32"/>
              </w:rPr>
              <w:t>Restauration scolaire</w:t>
            </w:r>
            <w:r w:rsidR="002916E4">
              <w:rPr>
                <w:sz w:val="32"/>
                <w:szCs w:val="32"/>
              </w:rPr>
              <w:tab/>
              <w:t>7</w:t>
            </w:r>
          </w:hyperlink>
        </w:p>
        <w:p w14:paraId="5920FE17" w14:textId="77777777" w:rsidR="00A04B0A" w:rsidRDefault="00000000">
          <w:pPr>
            <w:pStyle w:val="TM1"/>
            <w:tabs>
              <w:tab w:val="right" w:leader="dot" w:pos="10194"/>
            </w:tabs>
            <w:rPr>
              <w:rFonts w:eastAsiaTheme="minorEastAsia"/>
              <w:sz w:val="32"/>
              <w:szCs w:val="32"/>
              <w:lang w:eastAsia="fr-FR"/>
            </w:rPr>
          </w:pPr>
          <w:hyperlink w:anchor="_Toc100757169" w:history="1">
            <w:r w:rsidR="002916E4">
              <w:rPr>
                <w:rStyle w:val="Lienhypertexte"/>
                <w:sz w:val="32"/>
                <w:szCs w:val="32"/>
              </w:rPr>
              <w:t>Accueils « garderie municipale » et « périscolaire »</w:t>
            </w:r>
            <w:r w:rsidR="002916E4">
              <w:rPr>
                <w:sz w:val="32"/>
                <w:szCs w:val="32"/>
              </w:rPr>
              <w:tab/>
            </w:r>
          </w:hyperlink>
          <w:r w:rsidR="002916E4">
            <w:rPr>
              <w:sz w:val="32"/>
              <w:szCs w:val="32"/>
            </w:rPr>
            <w:t>10</w:t>
          </w:r>
        </w:p>
        <w:p w14:paraId="61C0A719" w14:textId="77777777" w:rsidR="00A04B0A" w:rsidRDefault="00000000">
          <w:pPr>
            <w:pStyle w:val="TM1"/>
            <w:tabs>
              <w:tab w:val="right" w:leader="dot" w:pos="10194"/>
            </w:tabs>
            <w:rPr>
              <w:rFonts w:eastAsiaTheme="minorEastAsia"/>
              <w:sz w:val="32"/>
              <w:szCs w:val="32"/>
              <w:lang w:eastAsia="fr-FR"/>
            </w:rPr>
          </w:pPr>
          <w:hyperlink w:anchor="_Toc100757170" w:history="1">
            <w:r w:rsidR="002916E4">
              <w:rPr>
                <w:rStyle w:val="Lienhypertexte"/>
                <w:sz w:val="32"/>
                <w:szCs w:val="32"/>
              </w:rPr>
              <w:t>Accueil de Loisirs EXTRASCOLAIRE</w:t>
            </w:r>
            <w:r w:rsidR="002916E4">
              <w:rPr>
                <w:sz w:val="32"/>
                <w:szCs w:val="32"/>
              </w:rPr>
              <w:tab/>
            </w:r>
          </w:hyperlink>
          <w:r w:rsidR="002916E4">
            <w:rPr>
              <w:sz w:val="32"/>
              <w:szCs w:val="32"/>
            </w:rPr>
            <w:t>14</w:t>
          </w:r>
        </w:p>
        <w:p w14:paraId="36D755C1" w14:textId="77777777" w:rsidR="00A04B0A" w:rsidRDefault="00000000">
          <w:pPr>
            <w:pStyle w:val="TM2"/>
            <w:tabs>
              <w:tab w:val="right" w:leader="dot" w:pos="10194"/>
            </w:tabs>
            <w:rPr>
              <w:rFonts w:eastAsiaTheme="minorEastAsia"/>
              <w:sz w:val="32"/>
              <w:szCs w:val="32"/>
              <w:lang w:eastAsia="fr-FR"/>
            </w:rPr>
          </w:pPr>
          <w:hyperlink w:anchor="_Toc100757171" w:history="1">
            <w:r w:rsidR="002916E4">
              <w:rPr>
                <w:rStyle w:val="Lienhypertexte"/>
                <w:sz w:val="32"/>
                <w:szCs w:val="32"/>
              </w:rPr>
              <w:t>LES MERCREDIS :</w:t>
            </w:r>
            <w:r w:rsidR="002916E4">
              <w:rPr>
                <w:sz w:val="32"/>
                <w:szCs w:val="32"/>
              </w:rPr>
              <w:tab/>
            </w:r>
          </w:hyperlink>
          <w:r w:rsidR="002916E4">
            <w:rPr>
              <w:sz w:val="32"/>
              <w:szCs w:val="32"/>
            </w:rPr>
            <w:t>15</w:t>
          </w:r>
        </w:p>
        <w:p w14:paraId="7E01A7A0" w14:textId="77777777" w:rsidR="00A04B0A" w:rsidRDefault="00000000">
          <w:pPr>
            <w:pStyle w:val="TM2"/>
            <w:tabs>
              <w:tab w:val="right" w:leader="dot" w:pos="10194"/>
            </w:tabs>
            <w:rPr>
              <w:rFonts w:eastAsiaTheme="minorEastAsia"/>
              <w:sz w:val="32"/>
              <w:szCs w:val="32"/>
              <w:lang w:eastAsia="fr-FR"/>
            </w:rPr>
          </w:pPr>
          <w:hyperlink w:anchor="_Toc100757172" w:history="1">
            <w:r w:rsidR="002916E4">
              <w:rPr>
                <w:rStyle w:val="Lienhypertexte"/>
                <w:sz w:val="32"/>
                <w:szCs w:val="32"/>
              </w:rPr>
              <w:t>LES VACANCES :</w:t>
            </w:r>
            <w:r w:rsidR="002916E4">
              <w:rPr>
                <w:sz w:val="32"/>
                <w:szCs w:val="32"/>
              </w:rPr>
              <w:tab/>
            </w:r>
          </w:hyperlink>
          <w:r w:rsidR="002916E4">
            <w:rPr>
              <w:sz w:val="32"/>
              <w:szCs w:val="32"/>
            </w:rPr>
            <w:t>17</w:t>
          </w:r>
        </w:p>
        <w:p w14:paraId="20888F27" w14:textId="77777777" w:rsidR="00A04B0A" w:rsidRDefault="00000000">
          <w:pPr>
            <w:pStyle w:val="TM1"/>
            <w:tabs>
              <w:tab w:val="right" w:leader="dot" w:pos="10194"/>
            </w:tabs>
            <w:rPr>
              <w:rFonts w:eastAsiaTheme="minorEastAsia"/>
              <w:sz w:val="32"/>
              <w:szCs w:val="32"/>
              <w:lang w:eastAsia="fr-FR"/>
            </w:rPr>
          </w:pPr>
          <w:hyperlink w:anchor="_Toc100757173" w:history="1">
            <w:r w:rsidR="002916E4">
              <w:rPr>
                <w:rStyle w:val="Lienhypertexte"/>
                <w:sz w:val="32"/>
                <w:szCs w:val="32"/>
              </w:rPr>
              <w:t>CALENDRIER.</w:t>
            </w:r>
            <w:r w:rsidR="002916E4">
              <w:rPr>
                <w:sz w:val="32"/>
                <w:szCs w:val="32"/>
              </w:rPr>
              <w:tab/>
            </w:r>
          </w:hyperlink>
          <w:r w:rsidR="002916E4">
            <w:rPr>
              <w:sz w:val="32"/>
              <w:szCs w:val="32"/>
            </w:rPr>
            <w:t>19</w:t>
          </w:r>
        </w:p>
        <w:p w14:paraId="31E87F8B" w14:textId="77777777" w:rsidR="00A04B0A" w:rsidRDefault="002916E4">
          <w:r>
            <w:rPr>
              <w:b/>
              <w:bCs/>
              <w:sz w:val="32"/>
              <w:szCs w:val="32"/>
            </w:rPr>
            <w:fldChar w:fldCharType="end"/>
          </w:r>
        </w:p>
      </w:sdtContent>
    </w:sdt>
    <w:p w14:paraId="3F71D010" w14:textId="77777777" w:rsidR="00A04B0A" w:rsidRDefault="002916E4">
      <w:pPr>
        <w:rPr>
          <w:rFonts w:asciiTheme="majorHAnsi" w:eastAsiaTheme="majorEastAsia" w:hAnsiTheme="majorHAnsi" w:cstheme="majorBidi"/>
          <w:b/>
          <w:bCs/>
          <w:sz w:val="28"/>
          <w:szCs w:val="28"/>
          <w14:glow w14:rad="139700">
            <w14:schemeClr w14:val="accent2">
              <w14:alpha w14:val="60000"/>
              <w14:satMod w14:val="175000"/>
            </w14:schemeClr>
          </w14:glow>
        </w:rPr>
      </w:pPr>
      <w:r>
        <w:rPr>
          <w:rFonts w:asciiTheme="majorHAnsi" w:eastAsiaTheme="majorEastAsia" w:hAnsiTheme="majorHAnsi" w:cstheme="majorBidi"/>
          <w:b/>
          <w:bCs/>
          <w:sz w:val="28"/>
          <w:szCs w:val="28"/>
          <w14:glow w14:rad="139700">
            <w14:schemeClr w14:val="accent2">
              <w14:alpha w14:val="60000"/>
              <w14:satMod w14:val="175000"/>
            </w14:schemeClr>
          </w14:glow>
        </w:rPr>
        <w:br w:type="page"/>
      </w:r>
    </w:p>
    <w:p w14:paraId="0C47C41E" w14:textId="77777777" w:rsidR="00A04B0A" w:rsidRDefault="002916E4">
      <w:pPr>
        <w:pStyle w:val="Citationintense"/>
        <w:rPr>
          <w:sz w:val="32"/>
          <w:szCs w:val="32"/>
        </w:rPr>
      </w:pPr>
      <w:bookmarkStart w:id="8" w:name="_Hlk100756212"/>
      <w:bookmarkEnd w:id="7"/>
      <w:bookmarkEnd w:id="6"/>
      <w:bookmarkEnd w:id="5"/>
      <w:bookmarkEnd w:id="4"/>
      <w:r>
        <w:rPr>
          <w:sz w:val="32"/>
          <w:szCs w:val="32"/>
        </w:rPr>
        <w:lastRenderedPageBreak/>
        <w:t>Nos tout-petits : les crèches</w:t>
      </w:r>
    </w:p>
    <w:bookmarkEnd w:id="8"/>
    <w:p w14:paraId="383B5F42" w14:textId="4EAB4645" w:rsidR="00A04B0A" w:rsidRDefault="002916E4">
      <w:pPr>
        <w:pStyle w:val="Paragraphedeliste"/>
        <w:numPr>
          <w:ilvl w:val="0"/>
          <w:numId w:val="1"/>
        </w:numPr>
        <w:rPr>
          <w:sz w:val="28"/>
          <w:szCs w:val="28"/>
          <w:u w:val="single"/>
        </w:rPr>
      </w:pPr>
      <w:r>
        <w:rPr>
          <w:sz w:val="28"/>
          <w:szCs w:val="28"/>
          <w:u w:val="single"/>
        </w:rPr>
        <w:t xml:space="preserve">La commune d’Éguilles dispose de 2 « Multi Accueil Collectifs </w:t>
      </w:r>
      <w:proofErr w:type="gramStart"/>
      <w:r>
        <w:rPr>
          <w:sz w:val="28"/>
          <w:szCs w:val="28"/>
          <w:u w:val="single"/>
        </w:rPr>
        <w:t>»</w:t>
      </w:r>
      <w:r w:rsidR="007153CE">
        <w:rPr>
          <w:sz w:val="28"/>
          <w:szCs w:val="28"/>
          <w:u w:val="single"/>
        </w:rPr>
        <w:t xml:space="preserve"> </w:t>
      </w:r>
      <w:r>
        <w:rPr>
          <w:sz w:val="28"/>
          <w:szCs w:val="28"/>
          <w:u w:val="single"/>
        </w:rPr>
        <w:t>.</w:t>
      </w:r>
      <w:proofErr w:type="gramEnd"/>
    </w:p>
    <w:p w14:paraId="58C22ED5" w14:textId="77777777" w:rsidR="00A04B0A" w:rsidRDefault="00A04B0A">
      <w:pPr>
        <w:pStyle w:val="Paragraphedeliste"/>
        <w:rPr>
          <w:sz w:val="28"/>
          <w:szCs w:val="28"/>
          <w:u w:val="single"/>
        </w:rPr>
      </w:pPr>
    </w:p>
    <w:p w14:paraId="2C8B82A3" w14:textId="20B6FAEA" w:rsidR="00A04B0A" w:rsidRDefault="002916E4">
      <w:pPr>
        <w:pStyle w:val="Paragraphedeliste"/>
        <w:numPr>
          <w:ilvl w:val="0"/>
          <w:numId w:val="2"/>
        </w:numPr>
        <w:jc w:val="both"/>
        <w:rPr>
          <w:sz w:val="28"/>
          <w:szCs w:val="28"/>
        </w:rPr>
      </w:pPr>
      <w:r>
        <w:rPr>
          <w:sz w:val="28"/>
          <w:szCs w:val="28"/>
        </w:rPr>
        <w:t>MAC « </w:t>
      </w:r>
      <w:proofErr w:type="spellStart"/>
      <w:r>
        <w:rPr>
          <w:sz w:val="28"/>
          <w:szCs w:val="28"/>
        </w:rPr>
        <w:t>Leï</w:t>
      </w:r>
      <w:proofErr w:type="spellEnd"/>
      <w:r>
        <w:rPr>
          <w:sz w:val="28"/>
          <w:szCs w:val="28"/>
        </w:rPr>
        <w:t xml:space="preserve"> Pitchoun </w:t>
      </w:r>
      <w:proofErr w:type="gramStart"/>
      <w:r>
        <w:rPr>
          <w:sz w:val="28"/>
          <w:szCs w:val="28"/>
        </w:rPr>
        <w:t xml:space="preserve">» </w:t>
      </w:r>
      <w:r w:rsidR="007153CE">
        <w:rPr>
          <w:sz w:val="28"/>
          <w:szCs w:val="28"/>
        </w:rPr>
        <w:t xml:space="preserve"> LPCR</w:t>
      </w:r>
      <w:proofErr w:type="gramEnd"/>
      <w:r w:rsidR="007153CE">
        <w:rPr>
          <w:sz w:val="28"/>
          <w:szCs w:val="28"/>
        </w:rPr>
        <w:t xml:space="preserve"> </w:t>
      </w:r>
      <w:r>
        <w:rPr>
          <w:sz w:val="28"/>
          <w:szCs w:val="28"/>
        </w:rPr>
        <w:t xml:space="preserve">sis rue des </w:t>
      </w:r>
      <w:proofErr w:type="spellStart"/>
      <w:r>
        <w:rPr>
          <w:sz w:val="28"/>
          <w:szCs w:val="28"/>
        </w:rPr>
        <w:t>Jasses</w:t>
      </w:r>
      <w:proofErr w:type="spellEnd"/>
      <w:r>
        <w:rPr>
          <w:sz w:val="28"/>
          <w:szCs w:val="28"/>
        </w:rPr>
        <w:t>, qui propose un accueil régulier et occasionnel pour les enfants de 3 mois à 3 ans.</w:t>
      </w:r>
    </w:p>
    <w:p w14:paraId="7F1F7835" w14:textId="76E64036" w:rsidR="00A04B0A" w:rsidRDefault="002916E4">
      <w:pPr>
        <w:jc w:val="both"/>
        <w:rPr>
          <w:sz w:val="28"/>
          <w:szCs w:val="28"/>
        </w:rPr>
      </w:pPr>
      <w:r>
        <w:rPr>
          <w:sz w:val="28"/>
          <w:szCs w:val="28"/>
        </w:rPr>
        <w:t xml:space="preserve">Elle est ouverte du </w:t>
      </w:r>
      <w:proofErr w:type="gramStart"/>
      <w:r>
        <w:rPr>
          <w:sz w:val="28"/>
          <w:szCs w:val="28"/>
        </w:rPr>
        <w:t>Lundi</w:t>
      </w:r>
      <w:proofErr w:type="gramEnd"/>
      <w:r>
        <w:rPr>
          <w:sz w:val="28"/>
          <w:szCs w:val="28"/>
        </w:rPr>
        <w:t xml:space="preserve"> au Vendredi de 7h45 à 18h</w:t>
      </w:r>
      <w:r w:rsidR="005513C0">
        <w:rPr>
          <w:sz w:val="28"/>
          <w:szCs w:val="28"/>
        </w:rPr>
        <w:t>00</w:t>
      </w:r>
      <w:r>
        <w:rPr>
          <w:sz w:val="28"/>
          <w:szCs w:val="28"/>
        </w:rPr>
        <w:t>.</w:t>
      </w:r>
    </w:p>
    <w:p w14:paraId="75539704" w14:textId="77777777" w:rsidR="00A04B0A" w:rsidRDefault="002916E4">
      <w:pPr>
        <w:jc w:val="both"/>
        <w:rPr>
          <w:b/>
          <w:sz w:val="28"/>
          <w:szCs w:val="28"/>
          <w:u w:val="single"/>
        </w:rPr>
      </w:pPr>
      <w:r>
        <w:rPr>
          <w:b/>
          <w:sz w:val="28"/>
          <w:szCs w:val="28"/>
          <w:u w:val="single"/>
        </w:rPr>
        <w:t>Contact téléphonique ou par mail :</w:t>
      </w:r>
    </w:p>
    <w:p w14:paraId="22D567C5" w14:textId="73B4C294" w:rsidR="00A04B0A" w:rsidRDefault="002916E4">
      <w:pPr>
        <w:jc w:val="both"/>
        <w:rPr>
          <w:sz w:val="28"/>
          <w:szCs w:val="28"/>
        </w:rPr>
      </w:pPr>
      <w:r>
        <w:rPr>
          <w:noProof/>
          <w:lang w:eastAsia="fr-FR"/>
        </w:rPr>
        <w:drawing>
          <wp:anchor distT="0" distB="0" distL="114300" distR="114300" simplePos="0" relativeHeight="251663360" behindDoc="1" locked="0" layoutInCell="1" allowOverlap="1" wp14:anchorId="5331D832" wp14:editId="3A3FDC4B">
            <wp:simplePos x="0" y="0"/>
            <wp:positionH relativeFrom="column">
              <wp:posOffset>2540</wp:posOffset>
            </wp:positionH>
            <wp:positionV relativeFrom="paragraph">
              <wp:posOffset>1905</wp:posOffset>
            </wp:positionV>
            <wp:extent cx="382270" cy="389255"/>
            <wp:effectExtent l="0" t="0" r="0" b="0"/>
            <wp:wrapThrough wrapText="bothSides">
              <wp:wrapPolygon edited="0">
                <wp:start x="0" y="0"/>
                <wp:lineTo x="0" y="20085"/>
                <wp:lineTo x="20452" y="20085"/>
                <wp:lineTo x="20452" y="0"/>
                <wp:lineTo x="0" y="0"/>
              </wp:wrapPolygon>
            </wp:wrapThrough>
            <wp:docPr id="4" name="Image 4"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2270" cy="389255"/>
                    </a:xfrm>
                    <a:prstGeom prst="rect">
                      <a:avLst/>
                    </a:prstGeom>
                    <a:noFill/>
                    <a:ln>
                      <a:noFill/>
                    </a:ln>
                  </pic:spPr>
                </pic:pic>
              </a:graphicData>
            </a:graphic>
          </wp:anchor>
        </w:drawing>
      </w:r>
      <w:r w:rsidR="00683871">
        <w:rPr>
          <w:sz w:val="28"/>
          <w:szCs w:val="28"/>
        </w:rPr>
        <w:t>04.12.01.04.98</w:t>
      </w:r>
      <w:r>
        <w:rPr>
          <w:sz w:val="28"/>
          <w:szCs w:val="28"/>
        </w:rPr>
        <w:tab/>
      </w:r>
      <w:r>
        <w:rPr>
          <w:sz w:val="28"/>
          <w:szCs w:val="28"/>
        </w:rPr>
        <w:tab/>
      </w:r>
      <w:r>
        <w:rPr>
          <w:sz w:val="28"/>
          <w:szCs w:val="28"/>
        </w:rPr>
        <w:tab/>
      </w:r>
      <w:r>
        <w:t xml:space="preserve"> </w:t>
      </w:r>
      <w:r>
        <w:rPr>
          <w:noProof/>
          <w:lang w:eastAsia="fr-FR"/>
        </w:rPr>
        <w:drawing>
          <wp:anchor distT="0" distB="0" distL="114300" distR="114300" simplePos="0" relativeHeight="251664384" behindDoc="1" locked="0" layoutInCell="1" allowOverlap="1" wp14:anchorId="3EF2F2D3" wp14:editId="095A70BB">
            <wp:simplePos x="0" y="0"/>
            <wp:positionH relativeFrom="column">
              <wp:posOffset>2726690</wp:posOffset>
            </wp:positionH>
            <wp:positionV relativeFrom="paragraph">
              <wp:posOffset>1905</wp:posOffset>
            </wp:positionV>
            <wp:extent cx="357505" cy="357505"/>
            <wp:effectExtent l="0" t="0" r="4445" b="4445"/>
            <wp:wrapTight wrapText="bothSides">
              <wp:wrapPolygon edited="0">
                <wp:start x="4604" y="0"/>
                <wp:lineTo x="0" y="4604"/>
                <wp:lineTo x="0" y="16114"/>
                <wp:lineTo x="4604" y="20718"/>
                <wp:lineTo x="18416" y="20718"/>
                <wp:lineTo x="20718" y="18416"/>
                <wp:lineTo x="20718" y="2302"/>
                <wp:lineTo x="18416" y="0"/>
                <wp:lineTo x="4604" y="0"/>
              </wp:wrapPolygon>
            </wp:wrapTight>
            <wp:docPr id="5" name="Image 5" descr="RÃ©sultat de recherche d'images pour &quot;logo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Ã©sultat de recherche d'images pour &quot;logo 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357505" cy="357505"/>
                    </a:xfrm>
                    <a:prstGeom prst="rect">
                      <a:avLst/>
                    </a:prstGeom>
                    <a:noFill/>
                    <a:ln>
                      <a:noFill/>
                    </a:ln>
                  </pic:spPr>
                </pic:pic>
              </a:graphicData>
            </a:graphic>
          </wp:anchor>
        </w:drawing>
      </w:r>
      <w:hyperlink r:id="rId11" w:history="1">
        <w:r w:rsidR="00683871" w:rsidRPr="00451E79">
          <w:rPr>
            <w:rStyle w:val="Lienhypertexte"/>
            <w:sz w:val="28"/>
            <w:szCs w:val="28"/>
          </w:rPr>
          <w:t>leipitchouns@lpcr.fr</w:t>
        </w:r>
      </w:hyperlink>
    </w:p>
    <w:p w14:paraId="6FFAB905" w14:textId="77777777" w:rsidR="00A04B0A" w:rsidRDefault="00A04B0A">
      <w:pPr>
        <w:jc w:val="both"/>
        <w:rPr>
          <w:sz w:val="28"/>
          <w:szCs w:val="28"/>
        </w:rPr>
      </w:pPr>
    </w:p>
    <w:p w14:paraId="0098E776" w14:textId="4B9C3011" w:rsidR="00A04B0A" w:rsidRDefault="002916E4">
      <w:pPr>
        <w:pStyle w:val="Paragraphedeliste"/>
        <w:numPr>
          <w:ilvl w:val="0"/>
          <w:numId w:val="2"/>
        </w:numPr>
        <w:jc w:val="both"/>
        <w:rPr>
          <w:sz w:val="28"/>
          <w:szCs w:val="28"/>
        </w:rPr>
      </w:pPr>
      <w:r>
        <w:rPr>
          <w:sz w:val="28"/>
          <w:szCs w:val="28"/>
        </w:rPr>
        <w:t xml:space="preserve">MAC « Les </w:t>
      </w:r>
      <w:proofErr w:type="spellStart"/>
      <w:r>
        <w:rPr>
          <w:sz w:val="28"/>
          <w:szCs w:val="28"/>
        </w:rPr>
        <w:t>Canailloux</w:t>
      </w:r>
      <w:proofErr w:type="spellEnd"/>
      <w:r>
        <w:rPr>
          <w:sz w:val="28"/>
          <w:szCs w:val="28"/>
        </w:rPr>
        <w:t xml:space="preserve"> » </w:t>
      </w:r>
      <w:r w:rsidR="007153CE">
        <w:rPr>
          <w:sz w:val="28"/>
          <w:szCs w:val="28"/>
        </w:rPr>
        <w:t xml:space="preserve">LPCR </w:t>
      </w:r>
      <w:r>
        <w:rPr>
          <w:sz w:val="28"/>
          <w:szCs w:val="28"/>
        </w:rPr>
        <w:t>sis rue d’Aix, qui propose également un accueil régulier et occasionnel pour les enfants de 3 mois à 3 ans.</w:t>
      </w:r>
    </w:p>
    <w:p w14:paraId="04F44A0D" w14:textId="3C8589F5" w:rsidR="00A04B0A" w:rsidRDefault="002916E4">
      <w:pPr>
        <w:jc w:val="both"/>
        <w:rPr>
          <w:sz w:val="28"/>
          <w:szCs w:val="28"/>
        </w:rPr>
      </w:pPr>
      <w:r>
        <w:rPr>
          <w:sz w:val="28"/>
          <w:szCs w:val="28"/>
        </w:rPr>
        <w:t xml:space="preserve">Elle est ouverte du </w:t>
      </w:r>
      <w:proofErr w:type="gramStart"/>
      <w:r>
        <w:rPr>
          <w:sz w:val="28"/>
          <w:szCs w:val="28"/>
        </w:rPr>
        <w:t>Lundi</w:t>
      </w:r>
      <w:proofErr w:type="gramEnd"/>
      <w:r>
        <w:rPr>
          <w:sz w:val="28"/>
          <w:szCs w:val="28"/>
        </w:rPr>
        <w:t xml:space="preserve"> au Vendredi de 7h45 à 18h</w:t>
      </w:r>
      <w:r w:rsidR="005513C0">
        <w:rPr>
          <w:sz w:val="28"/>
          <w:szCs w:val="28"/>
        </w:rPr>
        <w:t>00</w:t>
      </w:r>
      <w:r>
        <w:rPr>
          <w:sz w:val="28"/>
          <w:szCs w:val="28"/>
        </w:rPr>
        <w:t>.</w:t>
      </w:r>
    </w:p>
    <w:p w14:paraId="2AC98055" w14:textId="77777777" w:rsidR="00A04B0A" w:rsidRDefault="002916E4">
      <w:pPr>
        <w:jc w:val="both"/>
        <w:rPr>
          <w:b/>
          <w:sz w:val="28"/>
          <w:szCs w:val="28"/>
          <w:u w:val="single"/>
        </w:rPr>
      </w:pPr>
      <w:r>
        <w:rPr>
          <w:b/>
          <w:sz w:val="28"/>
          <w:szCs w:val="28"/>
          <w:u w:val="single"/>
        </w:rPr>
        <w:t>Contact téléphonique ou par mail :</w:t>
      </w:r>
    </w:p>
    <w:p w14:paraId="0F4D1747" w14:textId="0AD0685A" w:rsidR="00A04B0A" w:rsidRDefault="002916E4">
      <w:pPr>
        <w:jc w:val="both"/>
        <w:rPr>
          <w:rStyle w:val="Lienhypertexte"/>
          <w:sz w:val="28"/>
          <w:szCs w:val="28"/>
        </w:rPr>
      </w:pPr>
      <w:r>
        <w:rPr>
          <w:noProof/>
          <w:lang w:eastAsia="fr-FR"/>
        </w:rPr>
        <w:drawing>
          <wp:anchor distT="0" distB="0" distL="114300" distR="114300" simplePos="0" relativeHeight="251665408" behindDoc="1" locked="0" layoutInCell="1" allowOverlap="1" wp14:anchorId="6DA374DF" wp14:editId="32C77F08">
            <wp:simplePos x="0" y="0"/>
            <wp:positionH relativeFrom="column">
              <wp:posOffset>2540</wp:posOffset>
            </wp:positionH>
            <wp:positionV relativeFrom="paragraph">
              <wp:posOffset>3175</wp:posOffset>
            </wp:positionV>
            <wp:extent cx="382905" cy="389890"/>
            <wp:effectExtent l="0" t="0" r="0" b="0"/>
            <wp:wrapTight wrapText="bothSides">
              <wp:wrapPolygon edited="0">
                <wp:start x="0" y="0"/>
                <wp:lineTo x="0" y="20085"/>
                <wp:lineTo x="20452" y="20085"/>
                <wp:lineTo x="20452" y="0"/>
                <wp:lineTo x="0" y="0"/>
              </wp:wrapPolygon>
            </wp:wrapTight>
            <wp:docPr id="9" name="Image 9"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2656" cy="389614"/>
                    </a:xfrm>
                    <a:prstGeom prst="rect">
                      <a:avLst/>
                    </a:prstGeom>
                    <a:noFill/>
                    <a:ln>
                      <a:noFill/>
                    </a:ln>
                  </pic:spPr>
                </pic:pic>
              </a:graphicData>
            </a:graphic>
          </wp:anchor>
        </w:drawing>
      </w:r>
      <w:r w:rsidR="005513C0">
        <w:rPr>
          <w:sz w:val="28"/>
          <w:szCs w:val="28"/>
        </w:rPr>
        <w:t>04.12.01.04.97</w:t>
      </w:r>
      <w:r>
        <w:rPr>
          <w:sz w:val="28"/>
          <w:szCs w:val="28"/>
        </w:rPr>
        <w:tab/>
      </w:r>
      <w:r>
        <w:rPr>
          <w:sz w:val="28"/>
          <w:szCs w:val="28"/>
        </w:rPr>
        <w:tab/>
      </w:r>
      <w:r>
        <w:rPr>
          <w:sz w:val="28"/>
          <w:szCs w:val="28"/>
        </w:rPr>
        <w:tab/>
      </w:r>
      <w:r>
        <w:rPr>
          <w:noProof/>
          <w:lang w:eastAsia="fr-FR"/>
        </w:rPr>
        <w:drawing>
          <wp:anchor distT="0" distB="0" distL="114300" distR="114300" simplePos="0" relativeHeight="251666432" behindDoc="1" locked="0" layoutInCell="1" allowOverlap="1" wp14:anchorId="2A611EAA" wp14:editId="6AE2218B">
            <wp:simplePos x="0" y="0"/>
            <wp:positionH relativeFrom="column">
              <wp:posOffset>2698115</wp:posOffset>
            </wp:positionH>
            <wp:positionV relativeFrom="paragraph">
              <wp:posOffset>3175</wp:posOffset>
            </wp:positionV>
            <wp:extent cx="357505" cy="357505"/>
            <wp:effectExtent l="0" t="0" r="4445" b="4445"/>
            <wp:wrapTight wrapText="bothSides">
              <wp:wrapPolygon edited="0">
                <wp:start x="4604" y="0"/>
                <wp:lineTo x="0" y="4604"/>
                <wp:lineTo x="0" y="16114"/>
                <wp:lineTo x="4604" y="20718"/>
                <wp:lineTo x="18416" y="20718"/>
                <wp:lineTo x="20718" y="18416"/>
                <wp:lineTo x="20718" y="2302"/>
                <wp:lineTo x="18416" y="0"/>
                <wp:lineTo x="4604" y="0"/>
              </wp:wrapPolygon>
            </wp:wrapTight>
            <wp:docPr id="10" name="Image 10" descr="RÃ©sultat de recherche d'images pour &quot;logo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RÃ©sultat de recherche d'images pour &quot;logo 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357505" cy="357505"/>
                    </a:xfrm>
                    <a:prstGeom prst="rect">
                      <a:avLst/>
                    </a:prstGeom>
                    <a:noFill/>
                    <a:ln>
                      <a:noFill/>
                    </a:ln>
                  </pic:spPr>
                </pic:pic>
              </a:graphicData>
            </a:graphic>
          </wp:anchor>
        </w:drawing>
      </w:r>
      <w:hyperlink r:id="rId12" w:history="1">
        <w:r w:rsidR="005513C0" w:rsidRPr="00451E79">
          <w:rPr>
            <w:rStyle w:val="Lienhypertexte"/>
            <w:sz w:val="28"/>
            <w:szCs w:val="28"/>
          </w:rPr>
          <w:t>lescanailloux@lpcr.fr</w:t>
        </w:r>
      </w:hyperlink>
      <w:bookmarkStart w:id="9" w:name="_Toc8026256"/>
      <w:bookmarkStart w:id="10" w:name="_Toc8046631"/>
      <w:bookmarkStart w:id="11" w:name="_Toc8046848"/>
      <w:bookmarkStart w:id="12" w:name="_Toc8120014"/>
    </w:p>
    <w:p w14:paraId="1B82C38B" w14:textId="77777777" w:rsidR="00A04B0A" w:rsidRDefault="00A04B0A">
      <w:pPr>
        <w:rPr>
          <w:color w:val="0000FF" w:themeColor="hyperlink"/>
          <w:sz w:val="28"/>
          <w:szCs w:val="28"/>
          <w:u w:val="single"/>
        </w:rPr>
      </w:pPr>
    </w:p>
    <w:p w14:paraId="029464EF" w14:textId="77777777" w:rsidR="00A04B0A" w:rsidRDefault="002916E4">
      <w:pPr>
        <w:jc w:val="both"/>
        <w:rPr>
          <w:sz w:val="28"/>
          <w:szCs w:val="28"/>
        </w:rPr>
      </w:pPr>
      <w:r>
        <w:rPr>
          <w:sz w:val="28"/>
          <w:szCs w:val="28"/>
          <w:u w:val="single"/>
        </w:rPr>
        <w:t>Onglet :</w:t>
      </w:r>
      <w:r>
        <w:rPr>
          <w:sz w:val="28"/>
          <w:szCs w:val="28"/>
        </w:rPr>
        <w:t xml:space="preserve"> Enfance Jeunesse / Petite Enfance/ Documents</w:t>
      </w:r>
    </w:p>
    <w:p w14:paraId="11F0CDDA" w14:textId="77777777" w:rsidR="00A04B0A" w:rsidRDefault="002916E4">
      <w:pPr>
        <w:jc w:val="both"/>
        <w:rPr>
          <w:sz w:val="28"/>
          <w:szCs w:val="28"/>
        </w:rPr>
      </w:pPr>
      <w:r>
        <w:rPr>
          <w:sz w:val="28"/>
          <w:szCs w:val="28"/>
        </w:rPr>
        <w:t>Afin d’effectuer une demande de place en crèche, il vous suffit de compléter la fiche de demande d’accueil, disponible sur le site de la mairie d’Eguilles (même onglet que précédemment) et nous la retourner soit directement en nos bureaux Service Enfance Jeunesse, en face de la mairie, Immeuble REYNAUD au 1</w:t>
      </w:r>
      <w:r>
        <w:rPr>
          <w:sz w:val="28"/>
          <w:szCs w:val="28"/>
          <w:vertAlign w:val="superscript"/>
        </w:rPr>
        <w:t>er</w:t>
      </w:r>
      <w:r>
        <w:rPr>
          <w:sz w:val="28"/>
          <w:szCs w:val="28"/>
        </w:rPr>
        <w:t xml:space="preserve"> étage, soit par mail (</w:t>
      </w:r>
      <w:r>
        <w:rPr>
          <w:color w:val="0000CC"/>
          <w:sz w:val="28"/>
          <w:szCs w:val="28"/>
        </w:rPr>
        <w:t>polefamille@mairie-eguilles.fr</w:t>
      </w:r>
      <w:r>
        <w:rPr>
          <w:sz w:val="28"/>
          <w:szCs w:val="28"/>
        </w:rPr>
        <w:t>).</w:t>
      </w:r>
    </w:p>
    <w:p w14:paraId="5E15D5B0" w14:textId="77777777" w:rsidR="00A04B0A" w:rsidRDefault="002916E4">
      <w:pPr>
        <w:jc w:val="both"/>
        <w:rPr>
          <w:rFonts w:ascii="Arial" w:eastAsia="Times New Roman" w:hAnsi="Arial" w:cs="Arial"/>
          <w:color w:val="FFFFFF"/>
          <w:sz w:val="19"/>
          <w:szCs w:val="19"/>
          <w:lang w:eastAsia="fr-FR"/>
        </w:rPr>
      </w:pPr>
      <w:r>
        <w:rPr>
          <w:b/>
          <w:sz w:val="28"/>
          <w:szCs w:val="28"/>
          <w:u w:val="single"/>
        </w:rPr>
        <w:t>Contact téléphonique</w:t>
      </w:r>
      <w:r>
        <w:rPr>
          <w:b/>
          <w:sz w:val="28"/>
          <w:szCs w:val="28"/>
        </w:rPr>
        <w:t> :</w:t>
      </w:r>
      <w:r>
        <w:rPr>
          <w:sz w:val="28"/>
          <w:szCs w:val="28"/>
        </w:rPr>
        <w:t xml:space="preserve"> 04.49.92.35.32</w:t>
      </w:r>
      <w:r>
        <w:rPr>
          <w:rFonts w:ascii="Arial" w:eastAsia="Times New Roman" w:hAnsi="Arial" w:cs="Arial"/>
          <w:color w:val="FFFFFF"/>
          <w:sz w:val="19"/>
          <w:szCs w:val="19"/>
          <w:lang w:eastAsia="fr-FR"/>
        </w:rPr>
        <w:t>MFJ</w:t>
      </w:r>
    </w:p>
    <w:p w14:paraId="06B39D97" w14:textId="77777777" w:rsidR="00A04B0A" w:rsidRDefault="002916E4">
      <w:pPr>
        <w:pStyle w:val="Citationintense"/>
        <w:rPr>
          <w:sz w:val="32"/>
          <w:szCs w:val="32"/>
        </w:rPr>
      </w:pPr>
      <w:r>
        <w:rPr>
          <w:sz w:val="32"/>
          <w:szCs w:val="32"/>
        </w:rPr>
        <w:t>Les assistantes maternelles</w:t>
      </w:r>
      <w:bookmarkEnd w:id="9"/>
      <w:bookmarkEnd w:id="10"/>
      <w:bookmarkEnd w:id="11"/>
      <w:bookmarkEnd w:id="12"/>
    </w:p>
    <w:p w14:paraId="33B16127" w14:textId="77777777" w:rsidR="00A04B0A" w:rsidRDefault="002916E4">
      <w:pPr>
        <w:jc w:val="both"/>
        <w:rPr>
          <w:sz w:val="28"/>
          <w:szCs w:val="28"/>
        </w:rPr>
      </w:pPr>
      <w:r>
        <w:rPr>
          <w:sz w:val="28"/>
          <w:szCs w:val="28"/>
        </w:rPr>
        <w:t xml:space="preserve">La liste des assistantes maternelles à jour est disponible sur le site de la Mairie d’Eguilles : </w:t>
      </w:r>
      <w:hyperlink r:id="rId13" w:history="1">
        <w:r>
          <w:rPr>
            <w:rStyle w:val="Lienhypertexte"/>
            <w:sz w:val="28"/>
            <w:szCs w:val="28"/>
          </w:rPr>
          <w:t>http://www.mairie-eguilles.fr/fr/</w:t>
        </w:r>
      </w:hyperlink>
      <w:r>
        <w:rPr>
          <w:sz w:val="28"/>
          <w:szCs w:val="28"/>
        </w:rPr>
        <w:t xml:space="preserve"> </w:t>
      </w:r>
    </w:p>
    <w:p w14:paraId="36E8F0F5" w14:textId="77777777" w:rsidR="00A04B0A" w:rsidRDefault="002916E4">
      <w:pPr>
        <w:pStyle w:val="Citationintense"/>
        <w:rPr>
          <w:sz w:val="32"/>
          <w:szCs w:val="32"/>
        </w:rPr>
      </w:pPr>
      <w:bookmarkStart w:id="13" w:name="_Toc8026257"/>
      <w:bookmarkStart w:id="14" w:name="_Toc8046632"/>
      <w:bookmarkStart w:id="15" w:name="_Toc8120015"/>
      <w:bookmarkStart w:id="16" w:name="_Toc8046849"/>
      <w:r>
        <w:rPr>
          <w:sz w:val="32"/>
          <w:szCs w:val="32"/>
        </w:rPr>
        <w:lastRenderedPageBreak/>
        <w:t>Je suis un grand</w:t>
      </w:r>
      <w:bookmarkEnd w:id="13"/>
      <w:r>
        <w:rPr>
          <w:sz w:val="32"/>
          <w:szCs w:val="32"/>
        </w:rPr>
        <w:t> : Nos écoles</w:t>
      </w:r>
      <w:bookmarkEnd w:id="14"/>
      <w:bookmarkEnd w:id="15"/>
      <w:bookmarkEnd w:id="16"/>
      <w:r>
        <w:rPr>
          <w:sz w:val="32"/>
          <w:szCs w:val="32"/>
        </w:rPr>
        <w:t xml:space="preserve"> </w:t>
      </w:r>
    </w:p>
    <w:p w14:paraId="2170AE0A" w14:textId="77777777" w:rsidR="00A04B0A" w:rsidRDefault="00A04B0A">
      <w:pPr>
        <w:spacing w:line="120" w:lineRule="auto"/>
      </w:pPr>
    </w:p>
    <w:p w14:paraId="7AD17099" w14:textId="77777777" w:rsidR="00A04B0A" w:rsidRDefault="002916E4">
      <w:pPr>
        <w:pStyle w:val="Titre2"/>
        <w:jc w:val="center"/>
        <w:rPr>
          <w:sz w:val="28"/>
          <w:szCs w:val="28"/>
        </w:rPr>
      </w:pPr>
      <w:bookmarkStart w:id="17" w:name="_Toc8120016"/>
      <w:bookmarkStart w:id="18" w:name="_Toc8046850"/>
      <w:bookmarkStart w:id="19" w:name="_Toc107907293"/>
      <w:r>
        <w:rPr>
          <w:sz w:val="28"/>
          <w:szCs w:val="28"/>
        </w:rPr>
        <w:t>ECOLE MATERNELLE ET PRIMAIRE DU SURVILLE :</w:t>
      </w:r>
      <w:bookmarkEnd w:id="17"/>
      <w:bookmarkEnd w:id="18"/>
      <w:bookmarkEnd w:id="19"/>
    </w:p>
    <w:p w14:paraId="4FD99BE9" w14:textId="77777777" w:rsidR="00A04B0A" w:rsidRDefault="00A04B0A">
      <w:pPr>
        <w:pStyle w:val="Paragraphedeliste"/>
        <w:jc w:val="center"/>
        <w:rPr>
          <w:b/>
          <w:color w:val="E36C0A" w:themeColor="accent6" w:themeShade="BF"/>
          <w:sz w:val="28"/>
          <w:szCs w:val="28"/>
          <w:u w:val="single"/>
        </w:rPr>
      </w:pPr>
    </w:p>
    <w:p w14:paraId="6A3F1D12" w14:textId="77777777" w:rsidR="00A04B0A" w:rsidRDefault="002916E4">
      <w:pPr>
        <w:pStyle w:val="Paragraphedeliste"/>
        <w:numPr>
          <w:ilvl w:val="0"/>
          <w:numId w:val="3"/>
        </w:numPr>
        <w:jc w:val="both"/>
        <w:rPr>
          <w:sz w:val="28"/>
          <w:szCs w:val="28"/>
        </w:rPr>
      </w:pPr>
      <w:r>
        <w:rPr>
          <w:sz w:val="28"/>
          <w:szCs w:val="28"/>
        </w:rPr>
        <w:t xml:space="preserve">L’école maternelle Léonce Artaud sise 55 Chemin de Surville 13 510 Eguilles. </w:t>
      </w:r>
    </w:p>
    <w:p w14:paraId="124B3D2B" w14:textId="77777777" w:rsidR="00A04B0A" w:rsidRDefault="002916E4">
      <w:pPr>
        <w:jc w:val="both"/>
        <w:rPr>
          <w:sz w:val="28"/>
          <w:szCs w:val="28"/>
        </w:rPr>
      </w:pPr>
      <w:r>
        <w:rPr>
          <w:b/>
          <w:sz w:val="28"/>
          <w:szCs w:val="28"/>
          <w:u w:val="single"/>
        </w:rPr>
        <w:t>Directrice </w:t>
      </w:r>
      <w:r>
        <w:rPr>
          <w:b/>
          <w:sz w:val="28"/>
          <w:szCs w:val="28"/>
        </w:rPr>
        <w:t>:</w:t>
      </w:r>
      <w:r>
        <w:rPr>
          <w:sz w:val="28"/>
          <w:szCs w:val="28"/>
        </w:rPr>
        <w:t xml:space="preserve"> Madame Valérie </w:t>
      </w:r>
      <w:r>
        <w:rPr>
          <w:b/>
          <w:sz w:val="28"/>
          <w:szCs w:val="28"/>
        </w:rPr>
        <w:t>MORATO</w:t>
      </w:r>
    </w:p>
    <w:p w14:paraId="6B76573C" w14:textId="77777777" w:rsidR="00A04B0A" w:rsidRDefault="002916E4">
      <w:pPr>
        <w:jc w:val="both"/>
        <w:rPr>
          <w:sz w:val="28"/>
          <w:szCs w:val="28"/>
        </w:rPr>
      </w:pPr>
      <w:r>
        <w:rPr>
          <w:b/>
          <w:sz w:val="28"/>
          <w:szCs w:val="28"/>
          <w:u w:val="single"/>
        </w:rPr>
        <w:t>Horaires d’accueil</w:t>
      </w:r>
      <w:r>
        <w:rPr>
          <w:sz w:val="28"/>
          <w:szCs w:val="28"/>
        </w:rPr>
        <w:t> </w:t>
      </w:r>
      <w:r>
        <w:rPr>
          <w:b/>
          <w:sz w:val="28"/>
          <w:szCs w:val="28"/>
        </w:rPr>
        <w:t>:</w:t>
      </w:r>
      <w:r>
        <w:rPr>
          <w:sz w:val="28"/>
          <w:szCs w:val="28"/>
        </w:rPr>
        <w:t> de 8h20 à 8h45 pour le matin / 16h20 à 16h30 pour la sortie du soir.</w:t>
      </w:r>
    </w:p>
    <w:p w14:paraId="35FD96FA" w14:textId="77777777" w:rsidR="00A04B0A" w:rsidRDefault="002916E4">
      <w:pPr>
        <w:jc w:val="both"/>
        <w:rPr>
          <w:sz w:val="28"/>
          <w:szCs w:val="28"/>
        </w:rPr>
      </w:pPr>
      <w:r>
        <w:rPr>
          <w:b/>
          <w:sz w:val="28"/>
          <w:szCs w:val="28"/>
          <w:u w:val="single"/>
        </w:rPr>
        <w:t>Contact téléphonique</w:t>
      </w:r>
      <w:r>
        <w:rPr>
          <w:sz w:val="28"/>
          <w:szCs w:val="28"/>
        </w:rPr>
        <w:t> </w:t>
      </w:r>
      <w:r>
        <w:rPr>
          <w:b/>
          <w:sz w:val="28"/>
          <w:szCs w:val="28"/>
        </w:rPr>
        <w:t>:</w:t>
      </w:r>
      <w:r>
        <w:rPr>
          <w:sz w:val="28"/>
          <w:szCs w:val="28"/>
        </w:rPr>
        <w:t xml:space="preserve"> </w:t>
      </w:r>
      <w:r>
        <w:rPr>
          <w:sz w:val="28"/>
          <w:szCs w:val="28"/>
        </w:rPr>
        <w:tab/>
        <w:t>09.62.63.21.99</w:t>
      </w:r>
    </w:p>
    <w:p w14:paraId="5C95CA2A" w14:textId="77777777" w:rsidR="00A04B0A" w:rsidRDefault="002916E4">
      <w:pPr>
        <w:pStyle w:val="Paragraphedeliste"/>
        <w:numPr>
          <w:ilvl w:val="0"/>
          <w:numId w:val="3"/>
        </w:numPr>
        <w:jc w:val="both"/>
        <w:rPr>
          <w:sz w:val="28"/>
          <w:szCs w:val="28"/>
        </w:rPr>
      </w:pPr>
      <w:r>
        <w:rPr>
          <w:sz w:val="28"/>
          <w:szCs w:val="28"/>
        </w:rPr>
        <w:t>L’école primaire Léonce Artaud sise au 55 chemin de Surville, 13 510 Eguilles</w:t>
      </w:r>
    </w:p>
    <w:p w14:paraId="797982D3" w14:textId="77777777" w:rsidR="00A04B0A" w:rsidRDefault="002916E4">
      <w:pPr>
        <w:jc w:val="both"/>
        <w:rPr>
          <w:sz w:val="28"/>
          <w:szCs w:val="28"/>
        </w:rPr>
      </w:pPr>
      <w:r>
        <w:rPr>
          <w:b/>
          <w:sz w:val="28"/>
          <w:szCs w:val="28"/>
          <w:u w:val="single"/>
        </w:rPr>
        <w:t>Directrice </w:t>
      </w:r>
      <w:r>
        <w:rPr>
          <w:b/>
          <w:sz w:val="28"/>
          <w:szCs w:val="28"/>
        </w:rPr>
        <w:t>:</w:t>
      </w:r>
      <w:r>
        <w:rPr>
          <w:sz w:val="28"/>
          <w:szCs w:val="28"/>
        </w:rPr>
        <w:t xml:space="preserve"> </w:t>
      </w:r>
      <w:bookmarkStart w:id="20" w:name="_Hlk80015913"/>
      <w:r>
        <w:rPr>
          <w:sz w:val="28"/>
          <w:szCs w:val="28"/>
        </w:rPr>
        <w:t xml:space="preserve">Madame Valérie </w:t>
      </w:r>
      <w:r>
        <w:rPr>
          <w:b/>
          <w:sz w:val="28"/>
          <w:szCs w:val="28"/>
        </w:rPr>
        <w:t>MORATO</w:t>
      </w:r>
      <w:bookmarkEnd w:id="20"/>
      <w:r>
        <w:rPr>
          <w:sz w:val="28"/>
          <w:szCs w:val="28"/>
        </w:rPr>
        <w:t>.</w:t>
      </w:r>
    </w:p>
    <w:p w14:paraId="459CC320" w14:textId="77777777" w:rsidR="00A04B0A" w:rsidRDefault="002916E4">
      <w:pPr>
        <w:jc w:val="both"/>
        <w:rPr>
          <w:sz w:val="28"/>
          <w:szCs w:val="28"/>
        </w:rPr>
      </w:pPr>
      <w:r>
        <w:rPr>
          <w:b/>
          <w:sz w:val="28"/>
          <w:szCs w:val="28"/>
          <w:u w:val="single"/>
        </w:rPr>
        <w:t>Horaires d’accueil</w:t>
      </w:r>
      <w:r>
        <w:rPr>
          <w:sz w:val="28"/>
          <w:szCs w:val="28"/>
        </w:rPr>
        <w:t xml:space="preserve"> : du </w:t>
      </w:r>
      <w:proofErr w:type="gramStart"/>
      <w:r>
        <w:rPr>
          <w:sz w:val="28"/>
          <w:szCs w:val="28"/>
        </w:rPr>
        <w:t>Lundi</w:t>
      </w:r>
      <w:proofErr w:type="gramEnd"/>
      <w:r>
        <w:rPr>
          <w:sz w:val="28"/>
          <w:szCs w:val="28"/>
        </w:rPr>
        <w:t xml:space="preserve"> au vendredi de 8h20-11h30 / 13h20-16h30. </w:t>
      </w:r>
    </w:p>
    <w:p w14:paraId="29F680D0" w14:textId="77777777" w:rsidR="00A04B0A" w:rsidRDefault="002916E4">
      <w:pPr>
        <w:jc w:val="both"/>
        <w:rPr>
          <w:b/>
          <w:sz w:val="28"/>
          <w:szCs w:val="28"/>
          <w:u w:val="single"/>
        </w:rPr>
      </w:pPr>
      <w:r>
        <w:rPr>
          <w:noProof/>
          <w:lang w:eastAsia="fr-FR"/>
        </w:rPr>
        <w:drawing>
          <wp:anchor distT="0" distB="0" distL="114300" distR="114300" simplePos="0" relativeHeight="251661312" behindDoc="1" locked="0" layoutInCell="1" allowOverlap="1" wp14:anchorId="002DBDC6" wp14:editId="75D5F42C">
            <wp:simplePos x="0" y="0"/>
            <wp:positionH relativeFrom="margin">
              <wp:align>left</wp:align>
            </wp:positionH>
            <wp:positionV relativeFrom="paragraph">
              <wp:posOffset>305435</wp:posOffset>
            </wp:positionV>
            <wp:extent cx="382905" cy="389890"/>
            <wp:effectExtent l="0" t="0" r="0" b="0"/>
            <wp:wrapTight wrapText="bothSides">
              <wp:wrapPolygon edited="0">
                <wp:start x="0" y="0"/>
                <wp:lineTo x="0" y="20085"/>
                <wp:lineTo x="20452" y="20085"/>
                <wp:lineTo x="20452" y="0"/>
                <wp:lineTo x="0" y="0"/>
              </wp:wrapPolygon>
            </wp:wrapTight>
            <wp:docPr id="2" name="Image 2"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2656" cy="389614"/>
                    </a:xfrm>
                    <a:prstGeom prst="rect">
                      <a:avLst/>
                    </a:prstGeom>
                    <a:noFill/>
                    <a:ln>
                      <a:noFill/>
                    </a:ln>
                  </pic:spPr>
                </pic:pic>
              </a:graphicData>
            </a:graphic>
          </wp:anchor>
        </w:drawing>
      </w:r>
      <w:r>
        <w:rPr>
          <w:b/>
          <w:sz w:val="28"/>
          <w:szCs w:val="28"/>
          <w:u w:val="single"/>
        </w:rPr>
        <w:t>Contact téléphonique ou par mail :</w:t>
      </w:r>
    </w:p>
    <w:p w14:paraId="70B86B66" w14:textId="77777777" w:rsidR="00A04B0A" w:rsidRDefault="002916E4">
      <w:pPr>
        <w:jc w:val="both"/>
        <w:rPr>
          <w:sz w:val="28"/>
          <w:szCs w:val="28"/>
        </w:rPr>
      </w:pPr>
      <w:r>
        <w:rPr>
          <w:sz w:val="28"/>
          <w:szCs w:val="28"/>
        </w:rPr>
        <w:t>04.42.66.55.02</w:t>
      </w:r>
    </w:p>
    <w:p w14:paraId="6DFD1EF7" w14:textId="77777777" w:rsidR="00A04B0A" w:rsidRDefault="002916E4">
      <w:pPr>
        <w:jc w:val="both"/>
        <w:rPr>
          <w:sz w:val="28"/>
          <w:szCs w:val="28"/>
        </w:rPr>
      </w:pPr>
      <w:r>
        <w:rPr>
          <w:noProof/>
          <w:lang w:eastAsia="fr-FR"/>
        </w:rPr>
        <w:drawing>
          <wp:anchor distT="0" distB="0" distL="114300" distR="114300" simplePos="0" relativeHeight="251662336" behindDoc="1" locked="0" layoutInCell="1" allowOverlap="1" wp14:anchorId="2C053260" wp14:editId="5E6A4E70">
            <wp:simplePos x="0" y="0"/>
            <wp:positionH relativeFrom="column">
              <wp:posOffset>2540</wp:posOffset>
            </wp:positionH>
            <wp:positionV relativeFrom="paragraph">
              <wp:posOffset>-4445</wp:posOffset>
            </wp:positionV>
            <wp:extent cx="357505" cy="357505"/>
            <wp:effectExtent l="0" t="0" r="4445" b="4445"/>
            <wp:wrapTight wrapText="bothSides">
              <wp:wrapPolygon edited="0">
                <wp:start x="4604" y="0"/>
                <wp:lineTo x="0" y="4604"/>
                <wp:lineTo x="0" y="16114"/>
                <wp:lineTo x="4604" y="20718"/>
                <wp:lineTo x="18416" y="20718"/>
                <wp:lineTo x="20718" y="18416"/>
                <wp:lineTo x="20718" y="2302"/>
                <wp:lineTo x="18416" y="0"/>
                <wp:lineTo x="4604" y="0"/>
              </wp:wrapPolygon>
            </wp:wrapTight>
            <wp:docPr id="7" name="Image 7" descr="RÃ©sultat de recherche d'images pour &quot;logo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RÃ©sultat de recherche d'images pour &quot;logo 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357809" cy="357810"/>
                    </a:xfrm>
                    <a:prstGeom prst="rect">
                      <a:avLst/>
                    </a:prstGeom>
                    <a:noFill/>
                    <a:ln>
                      <a:noFill/>
                    </a:ln>
                  </pic:spPr>
                </pic:pic>
              </a:graphicData>
            </a:graphic>
          </wp:anchor>
        </w:drawing>
      </w:r>
      <w:r>
        <w:rPr>
          <w:i/>
          <w:color w:val="0070C0"/>
          <w:sz w:val="28"/>
          <w:szCs w:val="28"/>
          <w:u w:val="single"/>
        </w:rPr>
        <w:t>ce.0130440h@ac-aix-marseille.fr</w:t>
      </w:r>
    </w:p>
    <w:p w14:paraId="2299CDC3" w14:textId="77777777" w:rsidR="00A04B0A" w:rsidRDefault="00A04B0A">
      <w:pPr>
        <w:jc w:val="both"/>
        <w:rPr>
          <w:sz w:val="28"/>
          <w:szCs w:val="28"/>
        </w:rPr>
      </w:pPr>
    </w:p>
    <w:p w14:paraId="01777834" w14:textId="77777777" w:rsidR="00A04B0A" w:rsidRDefault="002916E4">
      <w:pPr>
        <w:jc w:val="center"/>
        <w:rPr>
          <w:sz w:val="28"/>
          <w:szCs w:val="28"/>
        </w:rPr>
      </w:pPr>
      <w:r>
        <w:rPr>
          <w:noProof/>
          <w:sz w:val="28"/>
          <w:szCs w:val="28"/>
          <w:lang w:eastAsia="fr-FR"/>
        </w:rPr>
        <w:drawing>
          <wp:inline distT="0" distB="0" distL="0" distR="0" wp14:anchorId="2F4FF60E" wp14:editId="299F48FC">
            <wp:extent cx="5257800" cy="2276475"/>
            <wp:effectExtent l="0" t="0" r="0" b="9525"/>
            <wp:docPr id="20" name="Image 20" descr="C:\Users\s_lucas\Desktop\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C:\Users\s_lucas\Desktop\Capture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7800" cy="2276475"/>
                    </a:xfrm>
                    <a:prstGeom prst="rect">
                      <a:avLst/>
                    </a:prstGeom>
                    <a:noFill/>
                    <a:ln>
                      <a:noFill/>
                    </a:ln>
                  </pic:spPr>
                </pic:pic>
              </a:graphicData>
            </a:graphic>
          </wp:inline>
        </w:drawing>
      </w:r>
    </w:p>
    <w:p w14:paraId="5F4B0582" w14:textId="77777777" w:rsidR="00A04B0A" w:rsidRDefault="002916E4">
      <w:pPr>
        <w:rPr>
          <w:sz w:val="24"/>
          <w:szCs w:val="24"/>
        </w:rPr>
      </w:pPr>
      <w:r>
        <w:rPr>
          <w:sz w:val="24"/>
          <w:szCs w:val="24"/>
        </w:rPr>
        <w:br w:type="page"/>
      </w:r>
    </w:p>
    <w:p w14:paraId="5C1F22EB" w14:textId="77777777" w:rsidR="00A04B0A" w:rsidRDefault="002916E4">
      <w:pPr>
        <w:pStyle w:val="Titre2"/>
        <w:jc w:val="center"/>
        <w:rPr>
          <w:sz w:val="28"/>
          <w:szCs w:val="28"/>
        </w:rPr>
      </w:pPr>
      <w:bookmarkStart w:id="21" w:name="_Toc8026259"/>
      <w:bookmarkStart w:id="22" w:name="_Toc8046851"/>
      <w:bookmarkStart w:id="23" w:name="_Toc8120017"/>
      <w:bookmarkStart w:id="24" w:name="_Toc107907294"/>
      <w:r>
        <w:rPr>
          <w:sz w:val="28"/>
          <w:szCs w:val="28"/>
        </w:rPr>
        <w:lastRenderedPageBreak/>
        <w:t>E</w:t>
      </w:r>
      <w:bookmarkEnd w:id="21"/>
      <w:bookmarkEnd w:id="22"/>
      <w:r>
        <w:rPr>
          <w:sz w:val="28"/>
          <w:szCs w:val="28"/>
        </w:rPr>
        <w:t>COLE MATERNELLE ET PRIMAIRE DU CROS :</w:t>
      </w:r>
      <w:bookmarkEnd w:id="23"/>
      <w:bookmarkEnd w:id="24"/>
    </w:p>
    <w:p w14:paraId="318B7CBF" w14:textId="77777777" w:rsidR="00A04B0A" w:rsidRDefault="00A04B0A">
      <w:pPr>
        <w:jc w:val="both"/>
      </w:pPr>
    </w:p>
    <w:p w14:paraId="4F3D6A07" w14:textId="77777777" w:rsidR="00A04B0A" w:rsidRDefault="002916E4">
      <w:pPr>
        <w:pStyle w:val="Paragraphedeliste"/>
        <w:numPr>
          <w:ilvl w:val="0"/>
          <w:numId w:val="3"/>
        </w:numPr>
        <w:jc w:val="both"/>
        <w:rPr>
          <w:sz w:val="28"/>
          <w:szCs w:val="28"/>
        </w:rPr>
      </w:pPr>
      <w:r>
        <w:rPr>
          <w:sz w:val="28"/>
          <w:szCs w:val="28"/>
        </w:rPr>
        <w:t xml:space="preserve">L’école maternelle Le Cros, rue des Jardins Fleuris, 13 510 Eguilles. </w:t>
      </w:r>
    </w:p>
    <w:p w14:paraId="021962B1" w14:textId="40E723F0" w:rsidR="00A04B0A" w:rsidRDefault="002916E4">
      <w:pPr>
        <w:jc w:val="both"/>
        <w:rPr>
          <w:sz w:val="28"/>
          <w:szCs w:val="28"/>
        </w:rPr>
      </w:pPr>
      <w:r>
        <w:rPr>
          <w:b/>
          <w:sz w:val="28"/>
          <w:szCs w:val="28"/>
          <w:u w:val="single"/>
        </w:rPr>
        <w:t>Directrice </w:t>
      </w:r>
      <w:r>
        <w:rPr>
          <w:sz w:val="28"/>
          <w:szCs w:val="28"/>
        </w:rPr>
        <w:t xml:space="preserve">: Madame Emmanuelle </w:t>
      </w:r>
      <w:r w:rsidR="00625B9A">
        <w:rPr>
          <w:b/>
          <w:sz w:val="28"/>
          <w:szCs w:val="28"/>
        </w:rPr>
        <w:t>MONTEILLIER</w:t>
      </w:r>
    </w:p>
    <w:p w14:paraId="22EBD31B" w14:textId="77777777" w:rsidR="00A04B0A" w:rsidRDefault="002916E4">
      <w:pPr>
        <w:jc w:val="both"/>
        <w:rPr>
          <w:sz w:val="28"/>
          <w:szCs w:val="28"/>
        </w:rPr>
      </w:pPr>
      <w:r>
        <w:rPr>
          <w:b/>
          <w:sz w:val="28"/>
          <w:szCs w:val="28"/>
          <w:u w:val="single"/>
        </w:rPr>
        <w:t>Horaires d’accueil</w:t>
      </w:r>
      <w:r>
        <w:rPr>
          <w:sz w:val="28"/>
          <w:szCs w:val="28"/>
        </w:rPr>
        <w:t> </w:t>
      </w:r>
      <w:r>
        <w:rPr>
          <w:b/>
          <w:sz w:val="28"/>
          <w:szCs w:val="28"/>
        </w:rPr>
        <w:t>:</w:t>
      </w:r>
      <w:r>
        <w:rPr>
          <w:sz w:val="28"/>
          <w:szCs w:val="28"/>
        </w:rPr>
        <w:t> de 8h20 à 8h45 pour le matin / 16h20 à 16h30 pour la sortie du soir.</w:t>
      </w:r>
    </w:p>
    <w:p w14:paraId="4C0E6C21" w14:textId="77777777" w:rsidR="00A04B0A" w:rsidRDefault="002916E4">
      <w:pPr>
        <w:jc w:val="both"/>
        <w:rPr>
          <w:b/>
          <w:sz w:val="28"/>
          <w:szCs w:val="28"/>
          <w:u w:val="single"/>
        </w:rPr>
      </w:pPr>
      <w:r>
        <w:rPr>
          <w:noProof/>
          <w:lang w:eastAsia="fr-FR"/>
        </w:rPr>
        <w:drawing>
          <wp:anchor distT="0" distB="0" distL="114300" distR="114300" simplePos="0" relativeHeight="251670528" behindDoc="1" locked="0" layoutInCell="1" allowOverlap="1" wp14:anchorId="5EBFB37A" wp14:editId="7B55378B">
            <wp:simplePos x="0" y="0"/>
            <wp:positionH relativeFrom="margin">
              <wp:align>left</wp:align>
            </wp:positionH>
            <wp:positionV relativeFrom="paragraph">
              <wp:posOffset>306070</wp:posOffset>
            </wp:positionV>
            <wp:extent cx="382270" cy="389255"/>
            <wp:effectExtent l="0" t="0" r="0" b="0"/>
            <wp:wrapTight wrapText="bothSides">
              <wp:wrapPolygon edited="0">
                <wp:start x="0" y="0"/>
                <wp:lineTo x="0" y="20085"/>
                <wp:lineTo x="20452" y="20085"/>
                <wp:lineTo x="20452" y="0"/>
                <wp:lineTo x="0" y="0"/>
              </wp:wrapPolygon>
            </wp:wrapTight>
            <wp:docPr id="16" name="Image 16"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2270" cy="389255"/>
                    </a:xfrm>
                    <a:prstGeom prst="rect">
                      <a:avLst/>
                    </a:prstGeom>
                    <a:noFill/>
                    <a:ln>
                      <a:noFill/>
                    </a:ln>
                  </pic:spPr>
                </pic:pic>
              </a:graphicData>
            </a:graphic>
          </wp:anchor>
        </w:drawing>
      </w:r>
      <w:r>
        <w:rPr>
          <w:b/>
          <w:sz w:val="28"/>
          <w:szCs w:val="28"/>
          <w:u w:val="single"/>
        </w:rPr>
        <w:t>Contact téléphonique ou par mail :</w:t>
      </w:r>
    </w:p>
    <w:p w14:paraId="60571D1B" w14:textId="77777777" w:rsidR="00A04B0A" w:rsidRDefault="002916E4">
      <w:pPr>
        <w:jc w:val="both"/>
        <w:rPr>
          <w:sz w:val="28"/>
          <w:szCs w:val="28"/>
        </w:rPr>
      </w:pPr>
      <w:r>
        <w:rPr>
          <w:sz w:val="28"/>
          <w:szCs w:val="28"/>
        </w:rPr>
        <w:t>04.42.66.53.18</w:t>
      </w:r>
    </w:p>
    <w:p w14:paraId="09047CF6" w14:textId="77777777" w:rsidR="00A04B0A" w:rsidRDefault="002916E4">
      <w:pPr>
        <w:jc w:val="both"/>
        <w:rPr>
          <w:i/>
          <w:color w:val="0070C0"/>
          <w:sz w:val="28"/>
          <w:szCs w:val="28"/>
          <w:u w:val="single"/>
        </w:rPr>
      </w:pPr>
      <w:r>
        <w:rPr>
          <w:b/>
          <w:noProof/>
          <w:lang w:eastAsia="fr-FR"/>
        </w:rPr>
        <w:drawing>
          <wp:anchor distT="0" distB="0" distL="114300" distR="114300" simplePos="0" relativeHeight="251669504" behindDoc="1" locked="0" layoutInCell="1" allowOverlap="1" wp14:anchorId="0F40C2BD" wp14:editId="427B8E39">
            <wp:simplePos x="0" y="0"/>
            <wp:positionH relativeFrom="margin">
              <wp:align>left</wp:align>
            </wp:positionH>
            <wp:positionV relativeFrom="paragraph">
              <wp:posOffset>21590</wp:posOffset>
            </wp:positionV>
            <wp:extent cx="357505" cy="357505"/>
            <wp:effectExtent l="0" t="0" r="4445" b="4445"/>
            <wp:wrapThrough wrapText="bothSides">
              <wp:wrapPolygon edited="0">
                <wp:start x="4604" y="0"/>
                <wp:lineTo x="0" y="4604"/>
                <wp:lineTo x="0" y="16114"/>
                <wp:lineTo x="4604" y="20718"/>
                <wp:lineTo x="18416" y="20718"/>
                <wp:lineTo x="20718" y="18416"/>
                <wp:lineTo x="20718" y="2302"/>
                <wp:lineTo x="18416" y="0"/>
                <wp:lineTo x="4604" y="0"/>
              </wp:wrapPolygon>
            </wp:wrapThrough>
            <wp:docPr id="15" name="Image 15" descr="RÃ©sultat de recherche d'images pour &quot;logo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RÃ©sultat de recherche d'images pour &quot;logo 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357505" cy="357505"/>
                    </a:xfrm>
                    <a:prstGeom prst="rect">
                      <a:avLst/>
                    </a:prstGeom>
                    <a:noFill/>
                    <a:ln>
                      <a:noFill/>
                    </a:ln>
                  </pic:spPr>
                </pic:pic>
              </a:graphicData>
            </a:graphic>
          </wp:anchor>
        </w:drawing>
      </w:r>
      <w:hyperlink r:id="rId15" w:history="1">
        <w:r>
          <w:rPr>
            <w:rStyle w:val="Lienhypertexte"/>
            <w:i/>
            <w:sz w:val="28"/>
            <w:szCs w:val="28"/>
          </w:rPr>
          <w:t>ce.0133356c@ac-aix-marseille.fr</w:t>
        </w:r>
      </w:hyperlink>
    </w:p>
    <w:p w14:paraId="0C3AAF47" w14:textId="77777777" w:rsidR="00A04B0A" w:rsidRDefault="00A04B0A">
      <w:pPr>
        <w:jc w:val="both"/>
        <w:rPr>
          <w:sz w:val="28"/>
          <w:szCs w:val="28"/>
        </w:rPr>
      </w:pPr>
    </w:p>
    <w:p w14:paraId="4262FC54" w14:textId="77777777" w:rsidR="00A04B0A" w:rsidRDefault="002916E4">
      <w:pPr>
        <w:pStyle w:val="Paragraphedeliste"/>
        <w:numPr>
          <w:ilvl w:val="0"/>
          <w:numId w:val="3"/>
        </w:numPr>
        <w:jc w:val="both"/>
        <w:rPr>
          <w:sz w:val="28"/>
          <w:szCs w:val="28"/>
        </w:rPr>
      </w:pPr>
      <w:r>
        <w:rPr>
          <w:sz w:val="28"/>
          <w:szCs w:val="28"/>
        </w:rPr>
        <w:t xml:space="preserve">L’école primaire Le Cros, rue des Jardins Fleuris, 13 510 Eguilles. </w:t>
      </w:r>
    </w:p>
    <w:p w14:paraId="6A76EB92" w14:textId="77777777" w:rsidR="00A04B0A" w:rsidRDefault="002916E4">
      <w:pPr>
        <w:jc w:val="both"/>
        <w:rPr>
          <w:sz w:val="28"/>
          <w:szCs w:val="28"/>
        </w:rPr>
      </w:pPr>
      <w:r>
        <w:rPr>
          <w:b/>
          <w:sz w:val="28"/>
          <w:szCs w:val="28"/>
          <w:u w:val="single"/>
        </w:rPr>
        <w:t>Directeur </w:t>
      </w:r>
      <w:r>
        <w:rPr>
          <w:b/>
          <w:sz w:val="28"/>
          <w:szCs w:val="28"/>
        </w:rPr>
        <w:t>:</w:t>
      </w:r>
      <w:r>
        <w:rPr>
          <w:sz w:val="28"/>
          <w:szCs w:val="28"/>
        </w:rPr>
        <w:t xml:space="preserve"> Monsieur Cyrille </w:t>
      </w:r>
      <w:r>
        <w:rPr>
          <w:b/>
          <w:sz w:val="28"/>
          <w:szCs w:val="28"/>
        </w:rPr>
        <w:t>BONNET</w:t>
      </w:r>
      <w:r>
        <w:rPr>
          <w:sz w:val="28"/>
          <w:szCs w:val="28"/>
        </w:rPr>
        <w:t>.</w:t>
      </w:r>
    </w:p>
    <w:p w14:paraId="6F381DB2" w14:textId="77777777" w:rsidR="00A04B0A" w:rsidRDefault="002916E4">
      <w:pPr>
        <w:jc w:val="both"/>
        <w:rPr>
          <w:sz w:val="28"/>
          <w:szCs w:val="28"/>
        </w:rPr>
      </w:pPr>
      <w:r>
        <w:rPr>
          <w:b/>
          <w:sz w:val="28"/>
          <w:szCs w:val="28"/>
          <w:u w:val="single"/>
        </w:rPr>
        <w:t>Horaires d’accueil</w:t>
      </w:r>
      <w:r>
        <w:rPr>
          <w:sz w:val="28"/>
          <w:szCs w:val="28"/>
        </w:rPr>
        <w:t xml:space="preserve"> : du </w:t>
      </w:r>
      <w:proofErr w:type="gramStart"/>
      <w:r>
        <w:rPr>
          <w:sz w:val="28"/>
          <w:szCs w:val="28"/>
        </w:rPr>
        <w:t>Lundi</w:t>
      </w:r>
      <w:proofErr w:type="gramEnd"/>
      <w:r>
        <w:rPr>
          <w:sz w:val="28"/>
          <w:szCs w:val="28"/>
        </w:rPr>
        <w:t xml:space="preserve"> au vendredi de 8h20-11h30 / 13h20-16h30. </w:t>
      </w:r>
    </w:p>
    <w:p w14:paraId="56D837D0" w14:textId="77777777" w:rsidR="00A04B0A" w:rsidRDefault="002916E4">
      <w:pPr>
        <w:jc w:val="both"/>
        <w:rPr>
          <w:b/>
          <w:sz w:val="28"/>
          <w:szCs w:val="28"/>
          <w:u w:val="single"/>
        </w:rPr>
      </w:pPr>
      <w:r>
        <w:rPr>
          <w:noProof/>
          <w:lang w:eastAsia="fr-FR"/>
        </w:rPr>
        <w:drawing>
          <wp:anchor distT="0" distB="0" distL="114300" distR="114300" simplePos="0" relativeHeight="251660288" behindDoc="1" locked="0" layoutInCell="1" allowOverlap="1" wp14:anchorId="190BF813" wp14:editId="7B38C2CC">
            <wp:simplePos x="0" y="0"/>
            <wp:positionH relativeFrom="margin">
              <wp:align>left</wp:align>
            </wp:positionH>
            <wp:positionV relativeFrom="paragraph">
              <wp:posOffset>307340</wp:posOffset>
            </wp:positionV>
            <wp:extent cx="382905" cy="389890"/>
            <wp:effectExtent l="0" t="0" r="0" b="0"/>
            <wp:wrapTight wrapText="bothSides">
              <wp:wrapPolygon edited="0">
                <wp:start x="0" y="0"/>
                <wp:lineTo x="0" y="20085"/>
                <wp:lineTo x="20452" y="20085"/>
                <wp:lineTo x="20452" y="0"/>
                <wp:lineTo x="0" y="0"/>
              </wp:wrapPolygon>
            </wp:wrapTight>
            <wp:docPr id="6" name="Image 6"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Image associÃ©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2656" cy="389614"/>
                    </a:xfrm>
                    <a:prstGeom prst="rect">
                      <a:avLst/>
                    </a:prstGeom>
                    <a:noFill/>
                    <a:ln>
                      <a:noFill/>
                    </a:ln>
                  </pic:spPr>
                </pic:pic>
              </a:graphicData>
            </a:graphic>
          </wp:anchor>
        </w:drawing>
      </w:r>
      <w:r>
        <w:rPr>
          <w:b/>
          <w:sz w:val="28"/>
          <w:szCs w:val="28"/>
          <w:u w:val="single"/>
        </w:rPr>
        <w:t>Contact téléphonique ou par mail :</w:t>
      </w:r>
    </w:p>
    <w:p w14:paraId="3FE21408" w14:textId="77777777" w:rsidR="00A04B0A" w:rsidRDefault="002916E4">
      <w:pPr>
        <w:jc w:val="both"/>
        <w:rPr>
          <w:sz w:val="28"/>
          <w:szCs w:val="28"/>
        </w:rPr>
      </w:pPr>
      <w:r>
        <w:rPr>
          <w:b/>
          <w:noProof/>
          <w:lang w:eastAsia="fr-FR"/>
        </w:rPr>
        <w:drawing>
          <wp:anchor distT="0" distB="0" distL="114300" distR="114300" simplePos="0" relativeHeight="251659264" behindDoc="1" locked="0" layoutInCell="1" allowOverlap="1" wp14:anchorId="4B95FA67" wp14:editId="53B429A4">
            <wp:simplePos x="0" y="0"/>
            <wp:positionH relativeFrom="column">
              <wp:posOffset>27305</wp:posOffset>
            </wp:positionH>
            <wp:positionV relativeFrom="paragraph">
              <wp:posOffset>386715</wp:posOffset>
            </wp:positionV>
            <wp:extent cx="357505" cy="357505"/>
            <wp:effectExtent l="0" t="0" r="4445" b="4445"/>
            <wp:wrapThrough wrapText="bothSides">
              <wp:wrapPolygon edited="0">
                <wp:start x="4604" y="0"/>
                <wp:lineTo x="0" y="4604"/>
                <wp:lineTo x="0" y="16114"/>
                <wp:lineTo x="4604" y="20718"/>
                <wp:lineTo x="18416" y="20718"/>
                <wp:lineTo x="20718" y="18416"/>
                <wp:lineTo x="20718" y="2302"/>
                <wp:lineTo x="18416" y="0"/>
                <wp:lineTo x="4604" y="0"/>
              </wp:wrapPolygon>
            </wp:wrapThrough>
            <wp:docPr id="8" name="Image 8" descr="RÃ©sultat de recherche d'images pour &quot;logo 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RÃ©sultat de recherche d'images pour &quot;logo 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flipH="1">
                      <a:off x="0" y="0"/>
                      <a:ext cx="357505" cy="357505"/>
                    </a:xfrm>
                    <a:prstGeom prst="rect">
                      <a:avLst/>
                    </a:prstGeom>
                    <a:noFill/>
                    <a:ln>
                      <a:noFill/>
                    </a:ln>
                  </pic:spPr>
                </pic:pic>
              </a:graphicData>
            </a:graphic>
          </wp:anchor>
        </w:drawing>
      </w:r>
      <w:r>
        <w:rPr>
          <w:sz w:val="28"/>
          <w:szCs w:val="28"/>
        </w:rPr>
        <w:t>09.61.62.42.71</w:t>
      </w:r>
    </w:p>
    <w:p w14:paraId="5F275F34" w14:textId="77777777" w:rsidR="00A04B0A" w:rsidRDefault="00000000">
      <w:pPr>
        <w:jc w:val="both"/>
        <w:rPr>
          <w:i/>
          <w:color w:val="0070C0"/>
          <w:sz w:val="28"/>
          <w:szCs w:val="28"/>
          <w:u w:val="single"/>
        </w:rPr>
      </w:pPr>
      <w:hyperlink r:id="rId16" w:history="1">
        <w:r w:rsidR="002916E4">
          <w:rPr>
            <w:rStyle w:val="Lienhypertexte"/>
            <w:i/>
            <w:sz w:val="28"/>
            <w:szCs w:val="28"/>
          </w:rPr>
          <w:t>ce.0133325u@ac-aix-marseille.fr</w:t>
        </w:r>
      </w:hyperlink>
    </w:p>
    <w:p w14:paraId="047C481A" w14:textId="77777777" w:rsidR="00A04B0A" w:rsidRDefault="00A04B0A">
      <w:pPr>
        <w:jc w:val="both"/>
        <w:rPr>
          <w:sz w:val="28"/>
          <w:szCs w:val="28"/>
        </w:rPr>
      </w:pPr>
    </w:p>
    <w:p w14:paraId="2EE6CABD" w14:textId="77777777" w:rsidR="00A04B0A" w:rsidRDefault="002916E4">
      <w:pPr>
        <w:jc w:val="center"/>
        <w:rPr>
          <w:sz w:val="28"/>
          <w:szCs w:val="28"/>
        </w:rPr>
      </w:pPr>
      <w:r>
        <w:rPr>
          <w:noProof/>
          <w:sz w:val="28"/>
          <w:szCs w:val="28"/>
          <w:lang w:eastAsia="fr-FR"/>
        </w:rPr>
        <w:drawing>
          <wp:inline distT="0" distB="0" distL="0" distR="0" wp14:anchorId="41AE6BD1" wp14:editId="5B6B18B3">
            <wp:extent cx="4887595" cy="2615565"/>
            <wp:effectExtent l="0" t="0" r="8255" b="0"/>
            <wp:docPr id="13" name="Image 13" descr="C:\Users\c_ngokouya\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C:\Users\c_ngokouya\Desktop\unname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87168" cy="2615668"/>
                    </a:xfrm>
                    <a:prstGeom prst="rect">
                      <a:avLst/>
                    </a:prstGeom>
                    <a:noFill/>
                    <a:ln>
                      <a:noFill/>
                    </a:ln>
                  </pic:spPr>
                </pic:pic>
              </a:graphicData>
            </a:graphic>
          </wp:inline>
        </w:drawing>
      </w:r>
    </w:p>
    <w:p w14:paraId="66FC7E76" w14:textId="77777777" w:rsidR="00A04B0A" w:rsidRDefault="002916E4">
      <w:pPr>
        <w:rPr>
          <w:sz w:val="28"/>
          <w:szCs w:val="28"/>
        </w:rPr>
      </w:pPr>
      <w:r>
        <w:rPr>
          <w:sz w:val="28"/>
          <w:szCs w:val="28"/>
        </w:rPr>
        <w:br w:type="page"/>
      </w:r>
    </w:p>
    <w:p w14:paraId="7F8C71D8" w14:textId="77777777" w:rsidR="00A04B0A" w:rsidRDefault="002916E4">
      <w:pPr>
        <w:pStyle w:val="Citationintense"/>
        <w:rPr>
          <w:sz w:val="32"/>
          <w:szCs w:val="32"/>
        </w:rPr>
      </w:pPr>
      <w:r>
        <w:rPr>
          <w:sz w:val="32"/>
          <w:szCs w:val="32"/>
        </w:rPr>
        <w:lastRenderedPageBreak/>
        <w:t>Règlementation service public</w:t>
      </w:r>
    </w:p>
    <w:p w14:paraId="49F86AC6" w14:textId="77777777" w:rsidR="00A04B0A" w:rsidRDefault="002916E4">
      <w:pPr>
        <w:jc w:val="both"/>
        <w:rPr>
          <w:b/>
          <w:i/>
          <w:sz w:val="28"/>
          <w:szCs w:val="28"/>
          <w:u w:val="single"/>
        </w:rPr>
      </w:pPr>
      <w:r>
        <w:rPr>
          <w:b/>
          <w:i/>
          <w:sz w:val="28"/>
          <w:szCs w:val="28"/>
          <w:u w:val="single"/>
        </w:rPr>
        <w:t xml:space="preserve">Inscriptions : </w:t>
      </w:r>
    </w:p>
    <w:p w14:paraId="5A24F8C8" w14:textId="77777777" w:rsidR="00A04B0A" w:rsidRDefault="002916E4">
      <w:pPr>
        <w:jc w:val="both"/>
        <w:rPr>
          <w:sz w:val="28"/>
          <w:szCs w:val="28"/>
        </w:rPr>
      </w:pPr>
      <w:r>
        <w:rPr>
          <w:sz w:val="28"/>
          <w:szCs w:val="28"/>
        </w:rPr>
        <w:t xml:space="preserve">Pour toute inscription à la restauration scolaire et/ou au périscolaire et/ou à la garderie municipale et/ou à l’accueil de Loisirs extrascolaire, il est impératif de transmettre au Service Enfance Jeunesse les documents suivants : </w:t>
      </w:r>
    </w:p>
    <w:p w14:paraId="5768FC1A" w14:textId="77777777" w:rsidR="00A04B0A" w:rsidRDefault="002916E4">
      <w:pPr>
        <w:pStyle w:val="Paragraphedeliste"/>
        <w:numPr>
          <w:ilvl w:val="0"/>
          <w:numId w:val="4"/>
        </w:numPr>
        <w:jc w:val="both"/>
        <w:rPr>
          <w:sz w:val="28"/>
          <w:szCs w:val="28"/>
        </w:rPr>
      </w:pPr>
      <w:r>
        <w:rPr>
          <w:sz w:val="28"/>
          <w:szCs w:val="28"/>
        </w:rPr>
        <w:t>Dossier Unique complété et signé.</w:t>
      </w:r>
    </w:p>
    <w:p w14:paraId="719C5D6A" w14:textId="1666730D" w:rsidR="00A04B0A" w:rsidRDefault="002916E4">
      <w:pPr>
        <w:pStyle w:val="Paragraphedeliste"/>
        <w:numPr>
          <w:ilvl w:val="0"/>
          <w:numId w:val="4"/>
        </w:numPr>
        <w:jc w:val="both"/>
        <w:rPr>
          <w:sz w:val="28"/>
          <w:szCs w:val="28"/>
        </w:rPr>
      </w:pPr>
      <w:r>
        <w:rPr>
          <w:sz w:val="28"/>
          <w:szCs w:val="28"/>
        </w:rPr>
        <w:t xml:space="preserve">Le dernier avis d’imposition (pour la restauration scolaire) et/ou l’attestation CAF (pour le périscolaire et extrascolaire). A défaut, </w:t>
      </w:r>
      <w:r w:rsidR="002E6980">
        <w:rPr>
          <w:sz w:val="28"/>
          <w:szCs w:val="28"/>
        </w:rPr>
        <w:t>le tarif</w:t>
      </w:r>
      <w:r>
        <w:rPr>
          <w:sz w:val="28"/>
          <w:szCs w:val="28"/>
        </w:rPr>
        <w:t xml:space="preserve"> maximum sera appliqué.</w:t>
      </w:r>
    </w:p>
    <w:p w14:paraId="16B8A1E6" w14:textId="77777777" w:rsidR="00A04B0A" w:rsidRDefault="002916E4">
      <w:pPr>
        <w:pStyle w:val="Paragraphedeliste"/>
        <w:numPr>
          <w:ilvl w:val="0"/>
          <w:numId w:val="4"/>
        </w:numPr>
        <w:jc w:val="both"/>
        <w:rPr>
          <w:sz w:val="28"/>
          <w:szCs w:val="28"/>
        </w:rPr>
      </w:pPr>
      <w:r>
        <w:rPr>
          <w:sz w:val="28"/>
          <w:szCs w:val="28"/>
        </w:rPr>
        <w:t>Copie des vaccinations à jour.</w:t>
      </w:r>
    </w:p>
    <w:p w14:paraId="3459FA75" w14:textId="03383C91" w:rsidR="007153CE" w:rsidRDefault="007153CE">
      <w:pPr>
        <w:pStyle w:val="Paragraphedeliste"/>
        <w:numPr>
          <w:ilvl w:val="0"/>
          <w:numId w:val="4"/>
        </w:numPr>
        <w:jc w:val="both"/>
        <w:rPr>
          <w:sz w:val="28"/>
          <w:szCs w:val="28"/>
        </w:rPr>
      </w:pPr>
      <w:r>
        <w:rPr>
          <w:sz w:val="28"/>
          <w:szCs w:val="28"/>
        </w:rPr>
        <w:t>Photocopie pièce d’identité parents</w:t>
      </w:r>
    </w:p>
    <w:p w14:paraId="62D47669" w14:textId="0C25A4EF" w:rsidR="007153CE" w:rsidRDefault="007153CE">
      <w:pPr>
        <w:pStyle w:val="Paragraphedeliste"/>
        <w:numPr>
          <w:ilvl w:val="0"/>
          <w:numId w:val="4"/>
        </w:numPr>
        <w:jc w:val="both"/>
        <w:rPr>
          <w:sz w:val="28"/>
          <w:szCs w:val="28"/>
        </w:rPr>
      </w:pPr>
      <w:r>
        <w:rPr>
          <w:sz w:val="28"/>
          <w:szCs w:val="28"/>
        </w:rPr>
        <w:t>Livret de famille</w:t>
      </w:r>
    </w:p>
    <w:p w14:paraId="4427A7BB" w14:textId="77777777" w:rsidR="00A04B0A" w:rsidRDefault="002916E4">
      <w:pPr>
        <w:jc w:val="both"/>
        <w:rPr>
          <w:sz w:val="28"/>
          <w:szCs w:val="28"/>
        </w:rPr>
      </w:pPr>
      <w:r>
        <w:rPr>
          <w:sz w:val="28"/>
          <w:szCs w:val="28"/>
        </w:rPr>
        <w:t xml:space="preserve">Une fois votre dossier enregistré par nos services un lien vous sera transmis par mail afin de créer votre mot de passe et d’accéder ainsi au Portail Famille. </w:t>
      </w:r>
    </w:p>
    <w:p w14:paraId="405A8D18" w14:textId="77777777" w:rsidR="00A04B0A" w:rsidRDefault="002916E4">
      <w:pPr>
        <w:jc w:val="both"/>
        <w:rPr>
          <w:sz w:val="28"/>
          <w:szCs w:val="28"/>
        </w:rPr>
      </w:pPr>
      <w:r>
        <w:rPr>
          <w:sz w:val="28"/>
          <w:szCs w:val="28"/>
        </w:rPr>
        <w:t>Lors d’une première inscription, les réservations sont effectuées par notre administration en fonction des services que vous avez sélectionnés sur le « Dossier Unique ».</w:t>
      </w:r>
    </w:p>
    <w:p w14:paraId="6CE3BB97" w14:textId="77777777" w:rsidR="00A04B0A" w:rsidRDefault="002916E4">
      <w:pPr>
        <w:jc w:val="both"/>
        <w:rPr>
          <w:sz w:val="28"/>
          <w:szCs w:val="28"/>
        </w:rPr>
      </w:pPr>
      <w:r>
        <w:rPr>
          <w:sz w:val="28"/>
          <w:szCs w:val="28"/>
        </w:rPr>
        <w:t>Pour les années suivantes, une fiche vous sera envoyée avant la fin de l’année scolaire en cours afin que vous nous confirmiez les services ainsi que les jours de réservation souhaités pour la future rentrée.</w:t>
      </w:r>
    </w:p>
    <w:p w14:paraId="77A082F1" w14:textId="77777777" w:rsidR="00A04B0A" w:rsidRDefault="002916E4">
      <w:pPr>
        <w:jc w:val="both"/>
        <w:rPr>
          <w:sz w:val="28"/>
          <w:szCs w:val="28"/>
        </w:rPr>
      </w:pPr>
      <w:r>
        <w:rPr>
          <w:sz w:val="28"/>
          <w:szCs w:val="28"/>
        </w:rPr>
        <w:t>Mais il vous est possible tout au long de l’année, de consulter ou modifier ces inscriptions sur le Portail Famille (selon le règlement en vigueur).</w:t>
      </w:r>
    </w:p>
    <w:p w14:paraId="63CC57C0" w14:textId="77777777" w:rsidR="00A04B0A" w:rsidRDefault="002916E4">
      <w:pPr>
        <w:jc w:val="both"/>
        <w:rPr>
          <w:b/>
          <w:i/>
          <w:sz w:val="28"/>
          <w:szCs w:val="28"/>
          <w:u w:val="single"/>
        </w:rPr>
      </w:pPr>
      <w:r>
        <w:rPr>
          <w:b/>
          <w:i/>
          <w:sz w:val="28"/>
          <w:szCs w:val="28"/>
          <w:u w:val="single"/>
        </w:rPr>
        <w:t xml:space="preserve">Absence / maladie : </w:t>
      </w:r>
    </w:p>
    <w:p w14:paraId="314F58DC" w14:textId="77777777" w:rsidR="00A04B0A" w:rsidRDefault="002916E4">
      <w:pPr>
        <w:jc w:val="both"/>
        <w:rPr>
          <w:b/>
          <w:i/>
          <w:sz w:val="28"/>
          <w:szCs w:val="28"/>
          <w:u w:val="single"/>
        </w:rPr>
      </w:pPr>
      <w:r>
        <w:rPr>
          <w:sz w:val="28"/>
          <w:szCs w:val="28"/>
        </w:rPr>
        <w:t xml:space="preserve">Une absence excusée ne peut intervenir que sur présentation d’un </w:t>
      </w:r>
      <w:r>
        <w:rPr>
          <w:b/>
          <w:i/>
          <w:sz w:val="28"/>
          <w:szCs w:val="28"/>
          <w:u w:val="single"/>
        </w:rPr>
        <w:t>CERTIFICAT MEDICAL.</w:t>
      </w:r>
    </w:p>
    <w:p w14:paraId="4C10D047" w14:textId="217AD63E" w:rsidR="00A04B0A" w:rsidRDefault="002916E4">
      <w:pPr>
        <w:jc w:val="both"/>
        <w:rPr>
          <w:sz w:val="28"/>
          <w:szCs w:val="28"/>
        </w:rPr>
      </w:pPr>
      <w:r>
        <w:rPr>
          <w:sz w:val="28"/>
          <w:szCs w:val="28"/>
        </w:rPr>
        <w:t xml:space="preserve">Ce dernier doit être transmit au service enfance jeunesse </w:t>
      </w:r>
      <w:r w:rsidR="002E6980">
        <w:rPr>
          <w:b/>
          <w:i/>
          <w:sz w:val="28"/>
          <w:szCs w:val="28"/>
          <w:u w:val="single"/>
        </w:rPr>
        <w:t>dans les 5 jours suivant le premier jour d’absence</w:t>
      </w:r>
      <w:r>
        <w:rPr>
          <w:sz w:val="28"/>
          <w:szCs w:val="28"/>
        </w:rPr>
        <w:t xml:space="preserve">, dans le cas contraire </w:t>
      </w:r>
      <w:r>
        <w:rPr>
          <w:b/>
          <w:color w:val="FF0000"/>
          <w:sz w:val="28"/>
          <w:szCs w:val="28"/>
          <w:u w:val="single"/>
        </w:rPr>
        <w:t>IL NE SERA PAS PRIS EN COMPTE</w:t>
      </w:r>
      <w:r>
        <w:rPr>
          <w:sz w:val="28"/>
          <w:szCs w:val="28"/>
        </w:rPr>
        <w:t>.</w:t>
      </w:r>
    </w:p>
    <w:p w14:paraId="3C132443" w14:textId="77777777" w:rsidR="00A04B0A" w:rsidRDefault="002916E4">
      <w:pPr>
        <w:jc w:val="both"/>
        <w:rPr>
          <w:sz w:val="28"/>
          <w:szCs w:val="28"/>
        </w:rPr>
      </w:pPr>
      <w:r>
        <w:rPr>
          <w:sz w:val="28"/>
          <w:szCs w:val="28"/>
        </w:rPr>
        <w:t>En cas d’absence d’un enseignant, les services sont facturés au réel, seuls les enfants présents seront comptabilisés.</w:t>
      </w:r>
    </w:p>
    <w:p w14:paraId="4562EA78" w14:textId="77777777" w:rsidR="00A04B0A" w:rsidRDefault="002916E4">
      <w:pPr>
        <w:rPr>
          <w:sz w:val="28"/>
          <w:szCs w:val="28"/>
        </w:rPr>
      </w:pPr>
      <w:r>
        <w:rPr>
          <w:sz w:val="28"/>
          <w:szCs w:val="28"/>
        </w:rPr>
        <w:br w:type="page"/>
      </w:r>
    </w:p>
    <w:p w14:paraId="7EC9C60C" w14:textId="77777777" w:rsidR="00A04B0A" w:rsidRDefault="002916E4">
      <w:pPr>
        <w:pStyle w:val="Citationintense"/>
        <w:rPr>
          <w:sz w:val="32"/>
          <w:szCs w:val="32"/>
        </w:rPr>
      </w:pPr>
      <w:bookmarkStart w:id="25" w:name="_Toc8120018"/>
      <w:bookmarkStart w:id="26" w:name="_Toc8046634"/>
      <w:bookmarkStart w:id="27" w:name="_Toc8026261"/>
      <w:bookmarkStart w:id="28" w:name="_Toc8046853"/>
      <w:r>
        <w:rPr>
          <w:sz w:val="32"/>
          <w:szCs w:val="32"/>
        </w:rPr>
        <w:lastRenderedPageBreak/>
        <w:t>Restauration scolaire</w:t>
      </w:r>
      <w:bookmarkEnd w:id="25"/>
      <w:bookmarkEnd w:id="26"/>
      <w:bookmarkEnd w:id="27"/>
      <w:bookmarkEnd w:id="28"/>
    </w:p>
    <w:p w14:paraId="1DBFAD01" w14:textId="77777777" w:rsidR="00A04B0A" w:rsidRDefault="002916E4">
      <w:pPr>
        <w:jc w:val="both"/>
        <w:rPr>
          <w:sz w:val="28"/>
          <w:szCs w:val="28"/>
        </w:rPr>
      </w:pPr>
      <w:r>
        <w:rPr>
          <w:sz w:val="28"/>
          <w:szCs w:val="28"/>
        </w:rPr>
        <w:t>Des menus variés sont élaborés et validés par une diététicienne. Ils sont consultables sur le site de la Mairie (o</w:t>
      </w:r>
      <w:r>
        <w:rPr>
          <w:sz w:val="28"/>
          <w:szCs w:val="28"/>
          <w:u w:val="single"/>
        </w:rPr>
        <w:t>nglet</w:t>
      </w:r>
      <w:r>
        <w:rPr>
          <w:sz w:val="28"/>
          <w:szCs w:val="28"/>
        </w:rPr>
        <w:t xml:space="preserve"> Enfance Jeunesse / Ecoles / Menus) ainsi que sur le portail famille (onglet restaurant scolaire).</w:t>
      </w:r>
    </w:p>
    <w:p w14:paraId="5D5CAF8A" w14:textId="77777777" w:rsidR="00A04B0A" w:rsidRDefault="002916E4">
      <w:pPr>
        <w:jc w:val="both"/>
        <w:rPr>
          <w:b/>
          <w:i/>
          <w:sz w:val="28"/>
          <w:szCs w:val="28"/>
          <w:u w:val="single"/>
        </w:rPr>
      </w:pPr>
      <w:r>
        <w:rPr>
          <w:b/>
          <w:i/>
          <w:sz w:val="28"/>
          <w:szCs w:val="28"/>
          <w:u w:val="single"/>
        </w:rPr>
        <w:t xml:space="preserve">Inscriptions : </w:t>
      </w:r>
    </w:p>
    <w:p w14:paraId="47C73978" w14:textId="77777777" w:rsidR="00A04B0A" w:rsidRDefault="002916E4">
      <w:pPr>
        <w:jc w:val="both"/>
        <w:rPr>
          <w:sz w:val="28"/>
          <w:szCs w:val="28"/>
        </w:rPr>
      </w:pPr>
      <w:r>
        <w:rPr>
          <w:sz w:val="28"/>
          <w:szCs w:val="28"/>
        </w:rPr>
        <w:t>Lors d’une première inscription à la restauration scolaire, les réservations sont effectuées par nos services en fonction des jours que vous avez sélectionnés sur le « Dossier Unique ».</w:t>
      </w:r>
    </w:p>
    <w:p w14:paraId="40F47F7E" w14:textId="77777777" w:rsidR="00A04B0A" w:rsidRDefault="002916E4">
      <w:pPr>
        <w:jc w:val="both"/>
        <w:rPr>
          <w:sz w:val="28"/>
          <w:szCs w:val="28"/>
        </w:rPr>
      </w:pPr>
      <w:r>
        <w:rPr>
          <w:sz w:val="28"/>
          <w:szCs w:val="28"/>
        </w:rPr>
        <w:t>Pour les années suivantes, une fiche vous sera envoyée avant la fin de l’année scolaire en cours afin que vous nous confirmiez les jours de réservation souhaités pour la future rentrée.</w:t>
      </w:r>
    </w:p>
    <w:p w14:paraId="7ECBE8E0" w14:textId="77777777" w:rsidR="00A04B0A" w:rsidRDefault="002916E4">
      <w:pPr>
        <w:jc w:val="both"/>
        <w:rPr>
          <w:sz w:val="28"/>
          <w:szCs w:val="28"/>
        </w:rPr>
      </w:pPr>
      <w:r>
        <w:rPr>
          <w:sz w:val="28"/>
          <w:szCs w:val="28"/>
        </w:rPr>
        <w:t>Mais il vous est possible tout au long de l’année, de consulter ou modifier ces inscriptions sur le Portail Famille (selon le règlement en vigueur).</w:t>
      </w:r>
    </w:p>
    <w:p w14:paraId="6FB1CCFD" w14:textId="61FD1098" w:rsidR="00A04B0A" w:rsidRDefault="002916E4">
      <w:pPr>
        <w:pStyle w:val="Paragraphedeliste"/>
        <w:numPr>
          <w:ilvl w:val="0"/>
          <w:numId w:val="4"/>
        </w:numPr>
        <w:jc w:val="both"/>
        <w:rPr>
          <w:sz w:val="28"/>
          <w:szCs w:val="28"/>
        </w:rPr>
      </w:pPr>
      <w:r>
        <w:rPr>
          <w:sz w:val="28"/>
          <w:szCs w:val="28"/>
        </w:rPr>
        <w:t>Effectuer une annulation (</w:t>
      </w:r>
      <w:r w:rsidR="007153CE">
        <w:rPr>
          <w:color w:val="FF0000"/>
          <w:sz w:val="28"/>
          <w:szCs w:val="28"/>
        </w:rPr>
        <w:t>4</w:t>
      </w:r>
      <w:r>
        <w:rPr>
          <w:color w:val="FF0000"/>
          <w:sz w:val="28"/>
          <w:szCs w:val="28"/>
        </w:rPr>
        <w:t xml:space="preserve"> jours avant</w:t>
      </w:r>
      <w:r>
        <w:rPr>
          <w:sz w:val="28"/>
          <w:szCs w:val="28"/>
        </w:rPr>
        <w:t>)</w:t>
      </w:r>
    </w:p>
    <w:p w14:paraId="1311EA3E" w14:textId="77777777" w:rsidR="00A04B0A" w:rsidRDefault="002916E4">
      <w:pPr>
        <w:pStyle w:val="Paragraphedeliste"/>
        <w:numPr>
          <w:ilvl w:val="0"/>
          <w:numId w:val="4"/>
        </w:numPr>
        <w:jc w:val="both"/>
        <w:rPr>
          <w:sz w:val="28"/>
          <w:szCs w:val="28"/>
        </w:rPr>
      </w:pPr>
      <w:r>
        <w:rPr>
          <w:sz w:val="28"/>
          <w:szCs w:val="28"/>
        </w:rPr>
        <w:t>Effectuer une réservation supplémentaire (</w:t>
      </w:r>
      <w:r>
        <w:rPr>
          <w:color w:val="FF0000"/>
          <w:sz w:val="28"/>
          <w:szCs w:val="28"/>
        </w:rPr>
        <w:t>la veille avant 23h30</w:t>
      </w:r>
      <w:r>
        <w:rPr>
          <w:sz w:val="28"/>
          <w:szCs w:val="28"/>
        </w:rPr>
        <w:t>)</w:t>
      </w:r>
    </w:p>
    <w:p w14:paraId="31540864" w14:textId="77777777" w:rsidR="00A04B0A" w:rsidRDefault="002916E4">
      <w:pPr>
        <w:rPr>
          <w:sz w:val="28"/>
          <w:szCs w:val="28"/>
          <w:u w:val="single"/>
        </w:rPr>
      </w:pPr>
      <w:r>
        <w:rPr>
          <w:b/>
          <w:i/>
          <w:sz w:val="28"/>
          <w:szCs w:val="28"/>
          <w:u w:val="single"/>
        </w:rPr>
        <w:t>Réservations</w:t>
      </w:r>
      <w:r>
        <w:rPr>
          <w:sz w:val="28"/>
          <w:szCs w:val="28"/>
          <w:u w:val="single"/>
        </w:rPr>
        <w:t xml:space="preserve"> </w:t>
      </w:r>
      <w:r>
        <w:rPr>
          <w:b/>
          <w:i/>
          <w:sz w:val="28"/>
          <w:szCs w:val="28"/>
          <w:u w:val="single"/>
        </w:rPr>
        <w:t>(en fonction du règlement en vigueur) :</w:t>
      </w:r>
    </w:p>
    <w:p w14:paraId="7FD2C32F" w14:textId="77777777" w:rsidR="00A04B0A" w:rsidRDefault="002916E4">
      <w:pPr>
        <w:spacing w:line="240" w:lineRule="auto"/>
        <w:jc w:val="both"/>
        <w:rPr>
          <w:sz w:val="28"/>
          <w:szCs w:val="28"/>
        </w:rPr>
      </w:pPr>
      <w:r>
        <w:rPr>
          <w:sz w:val="28"/>
          <w:szCs w:val="28"/>
        </w:rPr>
        <w:t xml:space="preserve">Celles-ci sont effectuées selon les jours que vous nous avez communiqués via le dossier Unique ou la fiche de réservation annuelle. </w:t>
      </w:r>
    </w:p>
    <w:p w14:paraId="5396E0A1" w14:textId="77777777" w:rsidR="00A04B0A" w:rsidRDefault="002916E4">
      <w:pPr>
        <w:spacing w:line="240" w:lineRule="auto"/>
        <w:jc w:val="both"/>
        <w:rPr>
          <w:sz w:val="28"/>
          <w:szCs w:val="28"/>
        </w:rPr>
      </w:pPr>
      <w:r>
        <w:rPr>
          <w:sz w:val="28"/>
          <w:szCs w:val="28"/>
        </w:rPr>
        <w:t>Pour réserver un repas :</w:t>
      </w:r>
    </w:p>
    <w:p w14:paraId="5E345262" w14:textId="77777777" w:rsidR="00A04B0A" w:rsidRDefault="002916E4">
      <w:pPr>
        <w:spacing w:line="240" w:lineRule="auto"/>
        <w:jc w:val="both"/>
        <w:rPr>
          <w:sz w:val="28"/>
          <w:szCs w:val="28"/>
        </w:rPr>
      </w:pPr>
      <w:r>
        <w:rPr>
          <w:sz w:val="28"/>
          <w:szCs w:val="28"/>
          <w:u w:val="single"/>
        </w:rPr>
        <w:t>Onglet :</w:t>
      </w:r>
      <w:r>
        <w:rPr>
          <w:sz w:val="28"/>
          <w:szCs w:val="28"/>
        </w:rPr>
        <w:t xml:space="preserve"> « MON PLANNING »</w:t>
      </w:r>
    </w:p>
    <w:p w14:paraId="184967E6" w14:textId="7332601C" w:rsidR="00A04B0A" w:rsidRDefault="002916E4">
      <w:pPr>
        <w:spacing w:line="240" w:lineRule="auto"/>
        <w:jc w:val="both"/>
        <w:rPr>
          <w:sz w:val="28"/>
          <w:szCs w:val="28"/>
        </w:rPr>
      </w:pPr>
      <w:r>
        <w:rPr>
          <w:sz w:val="28"/>
          <w:szCs w:val="28"/>
        </w:rPr>
        <w:t xml:space="preserve">Cliquer sur le jour concerné puis sélectionner </w:t>
      </w:r>
      <w:r w:rsidR="00110639">
        <w:rPr>
          <w:sz w:val="28"/>
          <w:szCs w:val="28"/>
        </w:rPr>
        <w:t>« </w:t>
      </w:r>
      <w:r>
        <w:rPr>
          <w:sz w:val="28"/>
          <w:szCs w:val="28"/>
        </w:rPr>
        <w:t>nouvelle réservation</w:t>
      </w:r>
      <w:r w:rsidR="00110639">
        <w:rPr>
          <w:sz w:val="28"/>
          <w:szCs w:val="28"/>
        </w:rPr>
        <w:t> »</w:t>
      </w:r>
    </w:p>
    <w:p w14:paraId="5323A46A" w14:textId="77777777" w:rsidR="00A04B0A" w:rsidRDefault="002916E4">
      <w:pPr>
        <w:spacing w:line="240" w:lineRule="auto"/>
        <w:jc w:val="center"/>
        <w:rPr>
          <w:sz w:val="28"/>
          <w:szCs w:val="28"/>
        </w:rPr>
      </w:pPr>
      <w:r>
        <w:rPr>
          <w:noProof/>
          <w:sz w:val="28"/>
          <w:szCs w:val="28"/>
        </w:rPr>
        <w:drawing>
          <wp:inline distT="0" distB="0" distL="114300" distR="114300" wp14:anchorId="369F7AD2" wp14:editId="1F37A46E">
            <wp:extent cx="2997835" cy="1833245"/>
            <wp:effectExtent l="0" t="0" r="12065" b="14605"/>
            <wp:docPr id="25" name="Image 25" descr="Capture d’écran ABELIU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Capture d’écran ABELIUM 2"/>
                    <pic:cNvPicPr>
                      <a:picLocks noChangeAspect="1"/>
                    </pic:cNvPicPr>
                  </pic:nvPicPr>
                  <pic:blipFill>
                    <a:blip r:embed="rId18"/>
                    <a:stretch>
                      <a:fillRect/>
                    </a:stretch>
                  </pic:blipFill>
                  <pic:spPr>
                    <a:xfrm>
                      <a:off x="0" y="0"/>
                      <a:ext cx="2997835" cy="1833245"/>
                    </a:xfrm>
                    <a:prstGeom prst="rect">
                      <a:avLst/>
                    </a:prstGeom>
                  </pic:spPr>
                </pic:pic>
              </a:graphicData>
            </a:graphic>
          </wp:inline>
        </w:drawing>
      </w:r>
    </w:p>
    <w:p w14:paraId="5C7DDF1A" w14:textId="77777777" w:rsidR="002B2584" w:rsidRDefault="002B2584">
      <w:pPr>
        <w:spacing w:after="0" w:line="240" w:lineRule="auto"/>
        <w:rPr>
          <w:sz w:val="28"/>
          <w:szCs w:val="28"/>
        </w:rPr>
      </w:pPr>
      <w:r>
        <w:rPr>
          <w:sz w:val="28"/>
          <w:szCs w:val="28"/>
        </w:rPr>
        <w:br w:type="page"/>
      </w:r>
    </w:p>
    <w:p w14:paraId="196769C0" w14:textId="47F9FD79" w:rsidR="00A04B0A" w:rsidRDefault="002916E4">
      <w:pPr>
        <w:spacing w:line="240" w:lineRule="auto"/>
        <w:ind w:left="140" w:hangingChars="50" w:hanging="140"/>
        <w:jc w:val="both"/>
        <w:rPr>
          <w:sz w:val="28"/>
          <w:szCs w:val="28"/>
        </w:rPr>
      </w:pPr>
      <w:r>
        <w:rPr>
          <w:sz w:val="28"/>
          <w:szCs w:val="28"/>
        </w:rPr>
        <w:lastRenderedPageBreak/>
        <w:t xml:space="preserve"> </w:t>
      </w:r>
      <w:r w:rsidR="004B71A2">
        <w:rPr>
          <w:sz w:val="28"/>
          <w:szCs w:val="28"/>
        </w:rPr>
        <w:t>Sélectionner l’établissement</w:t>
      </w:r>
    </w:p>
    <w:p w14:paraId="2F50AC2A" w14:textId="77777777" w:rsidR="00A04B0A" w:rsidRDefault="002916E4">
      <w:pPr>
        <w:spacing w:line="240" w:lineRule="auto"/>
        <w:ind w:left="140" w:hangingChars="50" w:hanging="140"/>
        <w:jc w:val="center"/>
        <w:rPr>
          <w:sz w:val="28"/>
          <w:szCs w:val="28"/>
        </w:rPr>
      </w:pPr>
      <w:r>
        <w:rPr>
          <w:noProof/>
          <w:sz w:val="28"/>
          <w:szCs w:val="28"/>
        </w:rPr>
        <w:drawing>
          <wp:inline distT="0" distB="0" distL="114300" distR="114300" wp14:anchorId="34ABD725" wp14:editId="3F696F59">
            <wp:extent cx="6475730" cy="2264410"/>
            <wp:effectExtent l="0" t="0" r="1270" b="2540"/>
            <wp:docPr id="23" name="Image 23" descr="C:\Users\s_lucas\Desktop\Capture d’écran ABELIUM 1.pngCapture d’écran ABELIU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C:\Users\s_lucas\Desktop\Capture d’écran ABELIUM 1.pngCapture d’écran ABELIUM 1"/>
                    <pic:cNvPicPr>
                      <a:picLocks noChangeAspect="1"/>
                    </pic:cNvPicPr>
                  </pic:nvPicPr>
                  <pic:blipFill>
                    <a:blip r:embed="rId19"/>
                    <a:srcRect/>
                    <a:stretch>
                      <a:fillRect/>
                    </a:stretch>
                  </pic:blipFill>
                  <pic:spPr>
                    <a:xfrm>
                      <a:off x="0" y="0"/>
                      <a:ext cx="6475730" cy="2264410"/>
                    </a:xfrm>
                    <a:prstGeom prst="rect">
                      <a:avLst/>
                    </a:prstGeom>
                  </pic:spPr>
                </pic:pic>
              </a:graphicData>
            </a:graphic>
          </wp:inline>
        </w:drawing>
      </w:r>
    </w:p>
    <w:p w14:paraId="44E990B0" w14:textId="77777777" w:rsidR="00A04B0A" w:rsidRDefault="002916E4">
      <w:pPr>
        <w:jc w:val="both"/>
        <w:rPr>
          <w:sz w:val="28"/>
          <w:szCs w:val="28"/>
        </w:rPr>
      </w:pPr>
      <w:r>
        <w:rPr>
          <w:sz w:val="28"/>
          <w:szCs w:val="28"/>
        </w:rPr>
        <w:t>Sélectionner le jour concerné et cliquer sur nouvelle présence, la fenêtre suivante s’ouvre</w:t>
      </w:r>
    </w:p>
    <w:p w14:paraId="4F608A13" w14:textId="77777777" w:rsidR="00A04B0A" w:rsidRDefault="002916E4">
      <w:pPr>
        <w:jc w:val="center"/>
        <w:rPr>
          <w:sz w:val="28"/>
          <w:szCs w:val="28"/>
        </w:rPr>
      </w:pPr>
      <w:r>
        <w:rPr>
          <w:noProof/>
        </w:rPr>
        <w:drawing>
          <wp:inline distT="0" distB="0" distL="114300" distR="114300" wp14:anchorId="4AE1790E" wp14:editId="0085A2CC">
            <wp:extent cx="3943350" cy="1269759"/>
            <wp:effectExtent l="0" t="0" r="0" b="6985"/>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5"/>
                    <pic:cNvPicPr>
                      <a:picLocks noChangeAspect="1"/>
                    </pic:cNvPicPr>
                  </pic:nvPicPr>
                  <pic:blipFill>
                    <a:blip r:embed="rId20"/>
                    <a:stretch>
                      <a:fillRect/>
                    </a:stretch>
                  </pic:blipFill>
                  <pic:spPr>
                    <a:xfrm>
                      <a:off x="0" y="0"/>
                      <a:ext cx="3957180" cy="1274212"/>
                    </a:xfrm>
                    <a:prstGeom prst="rect">
                      <a:avLst/>
                    </a:prstGeom>
                    <a:noFill/>
                    <a:ln>
                      <a:noFill/>
                    </a:ln>
                  </pic:spPr>
                </pic:pic>
              </a:graphicData>
            </a:graphic>
          </wp:inline>
        </w:drawing>
      </w:r>
    </w:p>
    <w:p w14:paraId="459DE873" w14:textId="77777777" w:rsidR="00A04B0A" w:rsidRDefault="002916E4">
      <w:pPr>
        <w:jc w:val="both"/>
        <w:rPr>
          <w:sz w:val="28"/>
          <w:szCs w:val="28"/>
        </w:rPr>
      </w:pPr>
      <w:r>
        <w:rPr>
          <w:sz w:val="28"/>
          <w:szCs w:val="28"/>
        </w:rPr>
        <w:t>Cliquer sur repas enfant et valider.</w:t>
      </w:r>
    </w:p>
    <w:p w14:paraId="55EB4CAE" w14:textId="77777777" w:rsidR="00A04B0A" w:rsidRDefault="002916E4">
      <w:pPr>
        <w:jc w:val="both"/>
        <w:rPr>
          <w:sz w:val="28"/>
          <w:szCs w:val="28"/>
        </w:rPr>
      </w:pPr>
      <w:r>
        <w:rPr>
          <w:sz w:val="28"/>
          <w:szCs w:val="28"/>
        </w:rPr>
        <w:t>Si vous voulez effectuer plusieurs réservations cliquer d’abord sur recopier la sélection et valider avec les dates souhaitées</w:t>
      </w:r>
    </w:p>
    <w:p w14:paraId="3EE9A54C" w14:textId="77777777" w:rsidR="00A04B0A" w:rsidRDefault="002916E4">
      <w:pPr>
        <w:jc w:val="center"/>
        <w:rPr>
          <w:sz w:val="28"/>
          <w:szCs w:val="28"/>
        </w:rPr>
      </w:pPr>
      <w:r>
        <w:rPr>
          <w:noProof/>
        </w:rPr>
        <w:drawing>
          <wp:inline distT="0" distB="0" distL="114300" distR="114300" wp14:anchorId="316E2F2F" wp14:editId="6B14E015">
            <wp:extent cx="6477000" cy="3138805"/>
            <wp:effectExtent l="0" t="0" r="0" b="4445"/>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1"/>
                    <pic:cNvPicPr>
                      <a:picLocks noChangeAspect="1"/>
                    </pic:cNvPicPr>
                  </pic:nvPicPr>
                  <pic:blipFill>
                    <a:blip r:embed="rId21"/>
                    <a:stretch>
                      <a:fillRect/>
                    </a:stretch>
                  </pic:blipFill>
                  <pic:spPr>
                    <a:xfrm>
                      <a:off x="0" y="0"/>
                      <a:ext cx="6477000" cy="3138805"/>
                    </a:xfrm>
                    <a:prstGeom prst="rect">
                      <a:avLst/>
                    </a:prstGeom>
                    <a:noFill/>
                    <a:ln>
                      <a:noFill/>
                    </a:ln>
                  </pic:spPr>
                </pic:pic>
              </a:graphicData>
            </a:graphic>
          </wp:inline>
        </w:drawing>
      </w:r>
    </w:p>
    <w:p w14:paraId="247738A4" w14:textId="77777777" w:rsidR="00A04B0A" w:rsidRDefault="002916E4">
      <w:pPr>
        <w:rPr>
          <w:b/>
          <w:i/>
          <w:sz w:val="28"/>
          <w:szCs w:val="28"/>
          <w:u w:val="single"/>
        </w:rPr>
      </w:pPr>
      <w:r>
        <w:rPr>
          <w:b/>
          <w:i/>
          <w:sz w:val="28"/>
          <w:szCs w:val="28"/>
          <w:u w:val="single"/>
        </w:rPr>
        <w:br w:type="page"/>
      </w:r>
    </w:p>
    <w:p w14:paraId="0CC4B1DD" w14:textId="18599E3C" w:rsidR="00A04B0A" w:rsidRDefault="004B71A2">
      <w:pPr>
        <w:rPr>
          <w:b/>
          <w:i/>
          <w:sz w:val="28"/>
          <w:szCs w:val="28"/>
          <w:u w:val="single"/>
        </w:rPr>
      </w:pPr>
      <w:r>
        <w:rPr>
          <w:b/>
          <w:i/>
          <w:sz w:val="28"/>
          <w:szCs w:val="28"/>
          <w:u w:val="single"/>
        </w:rPr>
        <w:lastRenderedPageBreak/>
        <w:t>Annulations (</w:t>
      </w:r>
      <w:r w:rsidR="002916E4">
        <w:rPr>
          <w:b/>
          <w:i/>
          <w:sz w:val="28"/>
          <w:szCs w:val="28"/>
          <w:u w:val="single"/>
        </w:rPr>
        <w:t>en fonction du règlement en vigueur) :</w:t>
      </w:r>
    </w:p>
    <w:p w14:paraId="70E82D4B" w14:textId="36E1363B" w:rsidR="00A04B0A" w:rsidRDefault="002916E4">
      <w:pPr>
        <w:jc w:val="both"/>
        <w:rPr>
          <w:sz w:val="28"/>
          <w:szCs w:val="28"/>
        </w:rPr>
      </w:pPr>
      <w:r>
        <w:rPr>
          <w:sz w:val="28"/>
          <w:szCs w:val="28"/>
        </w:rPr>
        <w:t xml:space="preserve">Pour annuler une réservation cliquer sur le premier jour concerné. Ainsi plusieurs choix </w:t>
      </w:r>
      <w:r w:rsidR="004B71A2">
        <w:rPr>
          <w:sz w:val="28"/>
          <w:szCs w:val="28"/>
        </w:rPr>
        <w:t>s’offrent</w:t>
      </w:r>
      <w:r>
        <w:rPr>
          <w:sz w:val="28"/>
          <w:szCs w:val="28"/>
        </w:rPr>
        <w:t xml:space="preserve"> à </w:t>
      </w:r>
      <w:r w:rsidR="004B71A2">
        <w:rPr>
          <w:sz w:val="28"/>
          <w:szCs w:val="28"/>
        </w:rPr>
        <w:t>vous :</w:t>
      </w:r>
      <w:r>
        <w:rPr>
          <w:sz w:val="28"/>
          <w:szCs w:val="28"/>
        </w:rPr>
        <w:t xml:space="preserve"> annuler le repas sélectionné ou plusieurs jours en les sélectionnant sur l’outil de recopie.</w:t>
      </w:r>
    </w:p>
    <w:p w14:paraId="161E976D" w14:textId="6F937FBD" w:rsidR="00A04B0A" w:rsidRDefault="002916E4">
      <w:pPr>
        <w:jc w:val="center"/>
        <w:rPr>
          <w:sz w:val="28"/>
          <w:szCs w:val="28"/>
        </w:rPr>
      </w:pPr>
      <w:r>
        <w:rPr>
          <w:noProof/>
        </w:rPr>
        <w:drawing>
          <wp:inline distT="0" distB="0" distL="114300" distR="114300" wp14:anchorId="1AE586CF" wp14:editId="5A75E1E6">
            <wp:extent cx="1885950" cy="3062997"/>
            <wp:effectExtent l="0" t="0" r="0" b="4445"/>
            <wp:docPr id="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pic:cNvPicPr>
                      <a:picLocks noChangeAspect="1"/>
                    </pic:cNvPicPr>
                  </pic:nvPicPr>
                  <pic:blipFill>
                    <a:blip r:embed="rId22"/>
                    <a:stretch>
                      <a:fillRect/>
                    </a:stretch>
                  </pic:blipFill>
                  <pic:spPr>
                    <a:xfrm>
                      <a:off x="0" y="0"/>
                      <a:ext cx="1885950" cy="3062997"/>
                    </a:xfrm>
                    <a:prstGeom prst="rect">
                      <a:avLst/>
                    </a:prstGeom>
                    <a:noFill/>
                    <a:ln>
                      <a:noFill/>
                    </a:ln>
                  </pic:spPr>
                </pic:pic>
              </a:graphicData>
            </a:graphic>
          </wp:inline>
        </w:drawing>
      </w:r>
    </w:p>
    <w:p w14:paraId="2EA3E9C5" w14:textId="21CA8C70" w:rsidR="00A04B0A" w:rsidRDefault="004B71A2" w:rsidP="004B71A2">
      <w:pPr>
        <w:jc w:val="center"/>
        <w:rPr>
          <w:b/>
          <w:i/>
          <w:sz w:val="28"/>
          <w:szCs w:val="28"/>
          <w:u w:val="single"/>
        </w:rPr>
      </w:pPr>
      <w:r>
        <w:rPr>
          <w:b/>
          <w:i/>
          <w:noProof/>
          <w:sz w:val="28"/>
          <w:szCs w:val="28"/>
          <w:u w:val="single"/>
        </w:rPr>
        <mc:AlternateContent>
          <mc:Choice Requires="wps">
            <w:drawing>
              <wp:anchor distT="0" distB="0" distL="114300" distR="114300" simplePos="0" relativeHeight="251672576" behindDoc="0" locked="0" layoutInCell="1" allowOverlap="1" wp14:anchorId="30CA1E3A" wp14:editId="23DB5BBD">
                <wp:simplePos x="0" y="0"/>
                <wp:positionH relativeFrom="column">
                  <wp:posOffset>450215</wp:posOffset>
                </wp:positionH>
                <wp:positionV relativeFrom="paragraph">
                  <wp:posOffset>170180</wp:posOffset>
                </wp:positionV>
                <wp:extent cx="600075" cy="619125"/>
                <wp:effectExtent l="19050" t="19050" r="47625" b="47625"/>
                <wp:wrapNone/>
                <wp:docPr id="17" name="Triangle isocèle 17"/>
                <wp:cNvGraphicFramePr/>
                <a:graphic xmlns:a="http://schemas.openxmlformats.org/drawingml/2006/main">
                  <a:graphicData uri="http://schemas.microsoft.com/office/word/2010/wordprocessingShape">
                    <wps:wsp>
                      <wps:cNvSpPr/>
                      <wps:spPr>
                        <a:xfrm>
                          <a:off x="0" y="0"/>
                          <a:ext cx="600075" cy="619125"/>
                        </a:xfrm>
                        <a:prstGeom prst="triangle">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4530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7" o:spid="_x0000_s1026" type="#_x0000_t5" style="position:absolute;margin-left:35.45pt;margin-top:13.4pt;width:47.25pt;height:4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" filled="f" strokecolor="red" strokeweight="4pt"/>
            </w:pict>
          </mc:Fallback>
        </mc:AlternateContent>
      </w:r>
      <w:r w:rsidRPr="004B71A2">
        <w:rPr>
          <w:b/>
          <w:i/>
          <w:noProof/>
          <w:sz w:val="28"/>
          <w:szCs w:val="28"/>
          <w:u w:val="single"/>
        </w:rPr>
        <w:drawing>
          <wp:anchor distT="0" distB="0" distL="114300" distR="114300" simplePos="0" relativeHeight="251671552" behindDoc="1" locked="0" layoutInCell="1" allowOverlap="1" wp14:anchorId="18F3EE1F" wp14:editId="1F5D930A">
            <wp:simplePos x="0" y="0"/>
            <wp:positionH relativeFrom="column">
              <wp:posOffset>1602740</wp:posOffset>
            </wp:positionH>
            <wp:positionV relativeFrom="paragraph">
              <wp:posOffset>-1270</wp:posOffset>
            </wp:positionV>
            <wp:extent cx="3267075" cy="2052968"/>
            <wp:effectExtent l="0" t="0" r="0" b="4445"/>
            <wp:wrapTight wrapText="bothSides">
              <wp:wrapPolygon edited="0">
                <wp:start x="0" y="0"/>
                <wp:lineTo x="0" y="21446"/>
                <wp:lineTo x="21411" y="21446"/>
                <wp:lineTo x="21411"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67075" cy="2052968"/>
                    </a:xfrm>
                    <a:prstGeom prst="rect">
                      <a:avLst/>
                    </a:prstGeom>
                  </pic:spPr>
                </pic:pic>
              </a:graphicData>
            </a:graphic>
          </wp:anchor>
        </w:drawing>
      </w:r>
    </w:p>
    <w:p w14:paraId="658EA6D1" w14:textId="6D744D68" w:rsidR="004B71A2" w:rsidRPr="004B71A2" w:rsidRDefault="004B71A2" w:rsidP="004B71A2">
      <w:pPr>
        <w:jc w:val="center"/>
        <w:rPr>
          <w:b/>
          <w:i/>
          <w:sz w:val="44"/>
          <w:szCs w:val="44"/>
        </w:rPr>
      </w:pPr>
      <w:r w:rsidRPr="004B71A2">
        <w:rPr>
          <w:b/>
          <w:i/>
          <w:sz w:val="44"/>
          <w:szCs w:val="44"/>
        </w:rPr>
        <w:t>!</w:t>
      </w:r>
    </w:p>
    <w:p w14:paraId="7070E283" w14:textId="7F7AAAA3" w:rsidR="004B71A2" w:rsidRDefault="004B71A2" w:rsidP="004B71A2">
      <w:pPr>
        <w:jc w:val="center"/>
        <w:rPr>
          <w:b/>
          <w:i/>
          <w:sz w:val="28"/>
          <w:szCs w:val="28"/>
          <w:u w:val="single"/>
        </w:rPr>
      </w:pPr>
      <w:r>
        <w:rPr>
          <w:b/>
          <w:i/>
          <w:sz w:val="28"/>
          <w:szCs w:val="28"/>
          <w:u w:val="single"/>
        </w:rPr>
        <w:t>Cliquer sur suivant</w:t>
      </w:r>
    </w:p>
    <w:p w14:paraId="08066692" w14:textId="1FF1242E" w:rsidR="004B71A2" w:rsidRDefault="00982C94" w:rsidP="004B71A2">
      <w:pPr>
        <w:jc w:val="center"/>
        <w:rPr>
          <w:b/>
          <w:i/>
          <w:sz w:val="28"/>
          <w:szCs w:val="28"/>
          <w:u w:val="single"/>
        </w:rPr>
      </w:pPr>
      <w:r>
        <w:rPr>
          <w:b/>
          <w:i/>
          <w:noProof/>
          <w:sz w:val="28"/>
          <w:szCs w:val="28"/>
          <w:u w:val="single"/>
        </w:rPr>
        <mc:AlternateContent>
          <mc:Choice Requires="wps">
            <w:drawing>
              <wp:anchor distT="0" distB="0" distL="114300" distR="114300" simplePos="0" relativeHeight="251673600" behindDoc="0" locked="0" layoutInCell="1" allowOverlap="1" wp14:anchorId="5794E96B" wp14:editId="3120736F">
                <wp:simplePos x="0" y="0"/>
                <wp:positionH relativeFrom="column">
                  <wp:posOffset>4955540</wp:posOffset>
                </wp:positionH>
                <wp:positionV relativeFrom="paragraph">
                  <wp:posOffset>184150</wp:posOffset>
                </wp:positionV>
                <wp:extent cx="723900" cy="523875"/>
                <wp:effectExtent l="38100" t="19050" r="19050" b="47625"/>
                <wp:wrapNone/>
                <wp:docPr id="18" name="Connecteur droit avec flèche 18"/>
                <wp:cNvGraphicFramePr/>
                <a:graphic xmlns:a="http://schemas.openxmlformats.org/drawingml/2006/main">
                  <a:graphicData uri="http://schemas.microsoft.com/office/word/2010/wordprocessingShape">
                    <wps:wsp>
                      <wps:cNvCnPr/>
                      <wps:spPr>
                        <a:xfrm flipH="1">
                          <a:off x="0" y="0"/>
                          <a:ext cx="723900" cy="5238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640ED" id="_x0000_t32" coordsize="21600,21600" o:spt="32" o:oned="t" path="m,l21600,21600e" filled="f">
                <v:path arrowok="t" fillok="f" o:connecttype="none"/>
                <o:lock v:ext="edit" shapetype="t"/>
              </v:shapetype>
              <v:shape id="Connecteur droit avec flèche 18" o:spid="_x0000_s1026" type="#_x0000_t32" style="position:absolute;margin-left:390.2pt;margin-top:14.5pt;width:57pt;height:41.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" strokecolor="red" strokeweight="3pt">
                <v:stroke endarrow="block"/>
              </v:shape>
            </w:pict>
          </mc:Fallback>
        </mc:AlternateContent>
      </w:r>
      <w:r w:rsidR="004B71A2" w:rsidRPr="004B71A2">
        <w:rPr>
          <w:b/>
          <w:i/>
          <w:noProof/>
          <w:sz w:val="28"/>
          <w:szCs w:val="28"/>
          <w:u w:val="single"/>
        </w:rPr>
        <w:drawing>
          <wp:anchor distT="0" distB="0" distL="114300" distR="114300" simplePos="0" relativeHeight="251674624" behindDoc="1" locked="0" layoutInCell="1" allowOverlap="1" wp14:anchorId="7863428E" wp14:editId="447292B3">
            <wp:simplePos x="0" y="0"/>
            <wp:positionH relativeFrom="column">
              <wp:posOffset>1364615</wp:posOffset>
            </wp:positionH>
            <wp:positionV relativeFrom="paragraph">
              <wp:posOffset>1174750</wp:posOffset>
            </wp:positionV>
            <wp:extent cx="3752850" cy="1119529"/>
            <wp:effectExtent l="0" t="0" r="0" b="4445"/>
            <wp:wrapTight wrapText="bothSides">
              <wp:wrapPolygon edited="0">
                <wp:start x="0" y="0"/>
                <wp:lineTo x="0" y="21318"/>
                <wp:lineTo x="21490" y="21318"/>
                <wp:lineTo x="21490"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52850" cy="1119529"/>
                    </a:xfrm>
                    <a:prstGeom prst="rect">
                      <a:avLst/>
                    </a:prstGeom>
                  </pic:spPr>
                </pic:pic>
              </a:graphicData>
            </a:graphic>
          </wp:anchor>
        </w:drawing>
      </w:r>
    </w:p>
    <w:p w14:paraId="707D1A04" w14:textId="77777777" w:rsidR="00EC713B" w:rsidRDefault="00EC713B">
      <w:pPr>
        <w:spacing w:after="0" w:line="240" w:lineRule="auto"/>
        <w:rPr>
          <w:b/>
          <w:i/>
          <w:sz w:val="28"/>
          <w:szCs w:val="28"/>
          <w:u w:val="single"/>
        </w:rPr>
      </w:pPr>
    </w:p>
    <w:p w14:paraId="06ED6C94" w14:textId="77777777" w:rsidR="00EC713B" w:rsidRDefault="00EC713B">
      <w:pPr>
        <w:spacing w:after="0" w:line="240" w:lineRule="auto"/>
        <w:rPr>
          <w:b/>
          <w:i/>
          <w:sz w:val="28"/>
          <w:szCs w:val="28"/>
          <w:u w:val="single"/>
        </w:rPr>
      </w:pPr>
    </w:p>
    <w:p w14:paraId="7344AE8F" w14:textId="77777777" w:rsidR="00EC713B" w:rsidRDefault="00EC713B">
      <w:pPr>
        <w:spacing w:after="0" w:line="240" w:lineRule="auto"/>
        <w:rPr>
          <w:b/>
          <w:i/>
          <w:sz w:val="28"/>
          <w:szCs w:val="28"/>
          <w:u w:val="single"/>
        </w:rPr>
      </w:pPr>
    </w:p>
    <w:p w14:paraId="1B62114C" w14:textId="77777777" w:rsidR="00EC713B" w:rsidRDefault="00EC713B">
      <w:pPr>
        <w:spacing w:after="0" w:line="240" w:lineRule="auto"/>
        <w:rPr>
          <w:b/>
          <w:i/>
          <w:sz w:val="28"/>
          <w:szCs w:val="28"/>
          <w:u w:val="single"/>
        </w:rPr>
      </w:pPr>
    </w:p>
    <w:p w14:paraId="1F0B4C08" w14:textId="0246C5A9" w:rsidR="00EC713B" w:rsidRDefault="00EC713B">
      <w:pPr>
        <w:spacing w:after="0" w:line="240" w:lineRule="auto"/>
        <w:rPr>
          <w:b/>
          <w:i/>
          <w:sz w:val="28"/>
          <w:szCs w:val="28"/>
          <w:u w:val="single"/>
        </w:rPr>
      </w:pPr>
    </w:p>
    <w:p w14:paraId="6E76EB08" w14:textId="4424C618" w:rsidR="00EC713B" w:rsidRDefault="00982C94">
      <w:pPr>
        <w:spacing w:after="0" w:line="240" w:lineRule="auto"/>
        <w:rPr>
          <w:b/>
          <w:i/>
          <w:sz w:val="28"/>
          <w:szCs w:val="28"/>
          <w:u w:val="single"/>
        </w:rPr>
      </w:pPr>
      <w:r>
        <w:rPr>
          <w:b/>
          <w:i/>
          <w:noProof/>
          <w:sz w:val="28"/>
          <w:szCs w:val="28"/>
          <w:u w:val="single"/>
        </w:rPr>
        <mc:AlternateContent>
          <mc:Choice Requires="wps">
            <w:drawing>
              <wp:anchor distT="0" distB="0" distL="114300" distR="114300" simplePos="0" relativeHeight="251676672" behindDoc="0" locked="0" layoutInCell="1" allowOverlap="1" wp14:anchorId="28DF2270" wp14:editId="5EE842D2">
                <wp:simplePos x="0" y="0"/>
                <wp:positionH relativeFrom="column">
                  <wp:posOffset>5067300</wp:posOffset>
                </wp:positionH>
                <wp:positionV relativeFrom="paragraph">
                  <wp:posOffset>129540</wp:posOffset>
                </wp:positionV>
                <wp:extent cx="723900" cy="523875"/>
                <wp:effectExtent l="38100" t="19050" r="19050" b="47625"/>
                <wp:wrapNone/>
                <wp:docPr id="19" name="Connecteur droit avec flèche 19"/>
                <wp:cNvGraphicFramePr/>
                <a:graphic xmlns:a="http://schemas.openxmlformats.org/drawingml/2006/main">
                  <a:graphicData uri="http://schemas.microsoft.com/office/word/2010/wordprocessingShape">
                    <wps:wsp>
                      <wps:cNvCnPr/>
                      <wps:spPr>
                        <a:xfrm flipH="1">
                          <a:off x="0" y="0"/>
                          <a:ext cx="723900" cy="5238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30FE7D" id="Connecteur droit avec flèche 19" o:spid="_x0000_s1026" type="#_x0000_t32" style="position:absolute;margin-left:399pt;margin-top:10.2pt;width:57pt;height:4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" strokecolor="red" strokeweight="3pt">
                <v:stroke endarrow="block"/>
              </v:shape>
            </w:pict>
          </mc:Fallback>
        </mc:AlternateContent>
      </w:r>
    </w:p>
    <w:p w14:paraId="6633334B" w14:textId="03A00371" w:rsidR="00EC713B" w:rsidRDefault="00EC713B">
      <w:pPr>
        <w:spacing w:after="0" w:line="240" w:lineRule="auto"/>
        <w:rPr>
          <w:b/>
          <w:i/>
          <w:sz w:val="28"/>
          <w:szCs w:val="28"/>
          <w:u w:val="single"/>
        </w:rPr>
      </w:pPr>
      <w:r w:rsidRPr="00B5642B">
        <w:rPr>
          <w:b/>
          <w:i/>
          <w:sz w:val="28"/>
          <w:szCs w:val="28"/>
        </w:rPr>
        <w:t xml:space="preserve">      </w:t>
      </w:r>
      <w:r>
        <w:rPr>
          <w:b/>
          <w:i/>
          <w:sz w:val="28"/>
          <w:szCs w:val="28"/>
          <w:u w:val="single"/>
        </w:rPr>
        <w:t>Et valider</w:t>
      </w:r>
    </w:p>
    <w:p w14:paraId="226CF19E" w14:textId="7AD7CEC8" w:rsidR="00EC713B" w:rsidRDefault="00EC713B">
      <w:pPr>
        <w:spacing w:after="0" w:line="240" w:lineRule="auto"/>
        <w:rPr>
          <w:b/>
          <w:i/>
          <w:sz w:val="28"/>
          <w:szCs w:val="28"/>
          <w:u w:val="single"/>
        </w:rPr>
      </w:pPr>
    </w:p>
    <w:p w14:paraId="247FC081" w14:textId="77777777" w:rsidR="00EC713B" w:rsidRDefault="00EC713B">
      <w:pPr>
        <w:spacing w:after="0" w:line="240" w:lineRule="auto"/>
        <w:rPr>
          <w:b/>
          <w:i/>
          <w:sz w:val="28"/>
          <w:szCs w:val="28"/>
          <w:u w:val="single"/>
        </w:rPr>
      </w:pPr>
    </w:p>
    <w:p w14:paraId="70989C29" w14:textId="77777777" w:rsidR="00EC713B" w:rsidRDefault="00EC713B">
      <w:pPr>
        <w:spacing w:after="0" w:line="240" w:lineRule="auto"/>
        <w:rPr>
          <w:b/>
          <w:i/>
          <w:sz w:val="28"/>
          <w:szCs w:val="28"/>
          <w:u w:val="single"/>
        </w:rPr>
      </w:pPr>
    </w:p>
    <w:p w14:paraId="3FF75874" w14:textId="77777777" w:rsidR="00EC713B" w:rsidRDefault="00EC713B">
      <w:pPr>
        <w:spacing w:after="0" w:line="240" w:lineRule="auto"/>
        <w:rPr>
          <w:b/>
          <w:i/>
          <w:sz w:val="28"/>
          <w:szCs w:val="28"/>
          <w:u w:val="single"/>
        </w:rPr>
      </w:pPr>
    </w:p>
    <w:p w14:paraId="53F2AC0D" w14:textId="29ABD42C" w:rsidR="004B71A2" w:rsidRDefault="004B71A2">
      <w:pPr>
        <w:spacing w:after="0" w:line="240" w:lineRule="auto"/>
        <w:rPr>
          <w:b/>
          <w:i/>
          <w:sz w:val="28"/>
          <w:szCs w:val="28"/>
          <w:u w:val="single"/>
        </w:rPr>
      </w:pPr>
      <w:r>
        <w:rPr>
          <w:b/>
          <w:i/>
          <w:sz w:val="28"/>
          <w:szCs w:val="28"/>
          <w:u w:val="single"/>
        </w:rPr>
        <w:br w:type="page"/>
      </w:r>
    </w:p>
    <w:p w14:paraId="614BF4BE" w14:textId="154A06C7" w:rsidR="00A04B0A" w:rsidRDefault="002916E4">
      <w:pPr>
        <w:jc w:val="both"/>
        <w:rPr>
          <w:b/>
          <w:i/>
          <w:sz w:val="28"/>
          <w:szCs w:val="28"/>
          <w:u w:val="single"/>
        </w:rPr>
      </w:pPr>
      <w:r>
        <w:rPr>
          <w:b/>
          <w:i/>
          <w:sz w:val="28"/>
          <w:szCs w:val="28"/>
          <w:u w:val="single"/>
        </w:rPr>
        <w:lastRenderedPageBreak/>
        <w:t xml:space="preserve">Facturation : </w:t>
      </w:r>
    </w:p>
    <w:p w14:paraId="39F9167C" w14:textId="2B9A7DF8" w:rsidR="00A04B0A" w:rsidRDefault="002916E4">
      <w:pPr>
        <w:jc w:val="both"/>
        <w:rPr>
          <w:sz w:val="28"/>
          <w:szCs w:val="28"/>
        </w:rPr>
      </w:pPr>
      <w:r>
        <w:rPr>
          <w:sz w:val="28"/>
          <w:szCs w:val="28"/>
        </w:rPr>
        <w:t>La facturation s’effectue chaque fin de mois. Vous pouvez consultez</w:t>
      </w:r>
      <w:r w:rsidR="008C2789">
        <w:rPr>
          <w:sz w:val="28"/>
          <w:szCs w:val="28"/>
        </w:rPr>
        <w:t>, télécharger et régler</w:t>
      </w:r>
      <w:r>
        <w:rPr>
          <w:sz w:val="28"/>
          <w:szCs w:val="28"/>
        </w:rPr>
        <w:t xml:space="preserve"> toutes vos factures sur le portail famille </w:t>
      </w:r>
      <w:r w:rsidR="008C2789">
        <w:rPr>
          <w:sz w:val="28"/>
          <w:szCs w:val="28"/>
        </w:rPr>
        <w:t>depuis l’</w:t>
      </w:r>
      <w:r>
        <w:rPr>
          <w:sz w:val="28"/>
          <w:szCs w:val="28"/>
        </w:rPr>
        <w:t>onglet</w:t>
      </w:r>
      <w:r w:rsidR="00B5642B">
        <w:rPr>
          <w:sz w:val="28"/>
          <w:szCs w:val="28"/>
        </w:rPr>
        <w:t xml:space="preserve"> « mes</w:t>
      </w:r>
      <w:r>
        <w:rPr>
          <w:sz w:val="28"/>
          <w:szCs w:val="28"/>
        </w:rPr>
        <w:t xml:space="preserve"> </w:t>
      </w:r>
      <w:r w:rsidR="00B5642B">
        <w:rPr>
          <w:sz w:val="28"/>
          <w:szCs w:val="28"/>
        </w:rPr>
        <w:t>factures »</w:t>
      </w:r>
    </w:p>
    <w:p w14:paraId="4C3C2262" w14:textId="7CDA718C" w:rsidR="006E02FE" w:rsidRDefault="00110639">
      <w:pPr>
        <w:jc w:val="both"/>
        <w:rPr>
          <w:sz w:val="28"/>
          <w:szCs w:val="28"/>
        </w:rPr>
      </w:pPr>
      <w:r>
        <w:rPr>
          <w:noProof/>
          <w:sz w:val="28"/>
          <w:szCs w:val="28"/>
        </w:rPr>
        <mc:AlternateContent>
          <mc:Choice Requires="wps">
            <w:drawing>
              <wp:anchor distT="0" distB="0" distL="114300" distR="114300" simplePos="0" relativeHeight="251701248" behindDoc="0" locked="0" layoutInCell="1" allowOverlap="1" wp14:anchorId="09B785A2" wp14:editId="69ACF1DB">
                <wp:simplePos x="0" y="0"/>
                <wp:positionH relativeFrom="column">
                  <wp:posOffset>4981575</wp:posOffset>
                </wp:positionH>
                <wp:positionV relativeFrom="paragraph">
                  <wp:posOffset>186055</wp:posOffset>
                </wp:positionV>
                <wp:extent cx="1809115" cy="438150"/>
                <wp:effectExtent l="0" t="0" r="19685" b="19050"/>
                <wp:wrapNone/>
                <wp:docPr id="39" name="Rectangle : coins arrondis 39"/>
                <wp:cNvGraphicFramePr/>
                <a:graphic xmlns:a="http://schemas.openxmlformats.org/drawingml/2006/main">
                  <a:graphicData uri="http://schemas.microsoft.com/office/word/2010/wordprocessingShape">
                    <wps:wsp>
                      <wps:cNvSpPr/>
                      <wps:spPr>
                        <a:xfrm>
                          <a:off x="0" y="0"/>
                          <a:ext cx="1809115"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C70AB" w14:textId="77777777" w:rsidR="00110639" w:rsidRPr="008C2789" w:rsidRDefault="00110639" w:rsidP="00110639">
                            <w:pPr>
                              <w:jc w:val="center"/>
                              <w:rPr>
                                <w:b/>
                                <w:bCs/>
                                <w:sz w:val="24"/>
                                <w:szCs w:val="24"/>
                              </w:rPr>
                            </w:pPr>
                            <w:r>
                              <w:rPr>
                                <w:b/>
                                <w:bCs/>
                                <w:sz w:val="24"/>
                                <w:szCs w:val="24"/>
                              </w:rPr>
                              <w:t>Effectuer le 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785A2" id="Rectangle : coins arrondis 39" o:spid="_x0000_s1026" style="position:absolute;left:0;text-align:left;margin-left:392.25pt;margin-top:14.65pt;width:142.4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" fillcolor="#4f81bd [3204]" strokecolor="#243f60 [1604]" strokeweight="2pt">
                <v:textbox>
                  <w:txbxContent>
                    <w:p w14:paraId="72EC70AB" w14:textId="77777777" w:rsidR="00110639" w:rsidRPr="008C2789" w:rsidRDefault="00110639" w:rsidP="00110639">
                      <w:pPr>
                        <w:jc w:val="center"/>
                        <w:rPr>
                          <w:b/>
                          <w:bCs/>
                          <w:sz w:val="24"/>
                          <w:szCs w:val="24"/>
                        </w:rPr>
                      </w:pPr>
                      <w:r>
                        <w:rPr>
                          <w:b/>
                          <w:bCs/>
                          <w:sz w:val="24"/>
                          <w:szCs w:val="24"/>
                        </w:rPr>
                        <w:t>Effectuer le règlement</w:t>
                      </w:r>
                    </w:p>
                  </w:txbxContent>
                </v:textbox>
              </v:roundrect>
            </w:pict>
          </mc:Fallback>
        </mc:AlternateContent>
      </w:r>
    </w:p>
    <w:p w14:paraId="53231D36" w14:textId="024DC710" w:rsidR="008C2789" w:rsidRDefault="00B403F6" w:rsidP="006E02FE">
      <w:pPr>
        <w:tabs>
          <w:tab w:val="left" w:pos="9255"/>
        </w:tabs>
        <w:rPr>
          <w:sz w:val="28"/>
          <w:szCs w:val="28"/>
        </w:rPr>
      </w:pPr>
      <w:r>
        <w:rPr>
          <w:b/>
          <w:i/>
          <w:noProof/>
          <w:sz w:val="28"/>
          <w:szCs w:val="28"/>
          <w:u w:val="single"/>
        </w:rPr>
        <mc:AlternateContent>
          <mc:Choice Requires="wps">
            <w:drawing>
              <wp:anchor distT="0" distB="0" distL="114300" distR="114300" simplePos="0" relativeHeight="251678720" behindDoc="0" locked="0" layoutInCell="1" allowOverlap="1" wp14:anchorId="05C86175" wp14:editId="75EBC8AA">
                <wp:simplePos x="0" y="0"/>
                <wp:positionH relativeFrom="column">
                  <wp:posOffset>4450715</wp:posOffset>
                </wp:positionH>
                <wp:positionV relativeFrom="paragraph">
                  <wp:posOffset>1024890</wp:posOffset>
                </wp:positionV>
                <wp:extent cx="571500" cy="45719"/>
                <wp:effectExtent l="38100" t="57150" r="19050" b="88265"/>
                <wp:wrapNone/>
                <wp:docPr id="22" name="Connecteur droit avec flèche 22"/>
                <wp:cNvGraphicFramePr/>
                <a:graphic xmlns:a="http://schemas.openxmlformats.org/drawingml/2006/main">
                  <a:graphicData uri="http://schemas.microsoft.com/office/word/2010/wordprocessingShape">
                    <wps:wsp>
                      <wps:cNvCnPr/>
                      <wps:spPr>
                        <a:xfrm flipH="1">
                          <a:off x="0" y="0"/>
                          <a:ext cx="571500"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A191C3" id="_x0000_t32" coordsize="21600,21600" o:spt="32" o:oned="t" path="m,l21600,21600e" filled="f">
                <v:path arrowok="t" fillok="f" o:connecttype="none"/>
                <o:lock v:ext="edit" shapetype="t"/>
              </v:shapetype>
              <v:shape id="Connecteur droit avec flèche 22" o:spid="_x0000_s1026" type="#_x0000_t32" style="position:absolute;margin-left:350.45pt;margin-top:80.7pt;width:45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" strokecolor="red" strokeweight="3pt">
                <v:stroke endarrow="block"/>
              </v:shape>
            </w:pict>
          </mc:Fallback>
        </mc:AlternateContent>
      </w:r>
      <w:r w:rsidR="006E02FE">
        <w:rPr>
          <w:noProof/>
          <w:sz w:val="28"/>
          <w:szCs w:val="28"/>
        </w:rPr>
        <mc:AlternateContent>
          <mc:Choice Requires="wps">
            <w:drawing>
              <wp:anchor distT="0" distB="0" distL="114300" distR="114300" simplePos="0" relativeHeight="251688960" behindDoc="0" locked="0" layoutInCell="1" allowOverlap="1" wp14:anchorId="426587F7" wp14:editId="4626F899">
                <wp:simplePos x="0" y="0"/>
                <wp:positionH relativeFrom="column">
                  <wp:posOffset>2860039</wp:posOffset>
                </wp:positionH>
                <wp:positionV relativeFrom="paragraph">
                  <wp:posOffset>110490</wp:posOffset>
                </wp:positionV>
                <wp:extent cx="2124075" cy="235585"/>
                <wp:effectExtent l="38100" t="0" r="28575" b="88265"/>
                <wp:wrapNone/>
                <wp:docPr id="36" name="Connecteur droit avec flèche 36"/>
                <wp:cNvGraphicFramePr/>
                <a:graphic xmlns:a="http://schemas.openxmlformats.org/drawingml/2006/main">
                  <a:graphicData uri="http://schemas.microsoft.com/office/word/2010/wordprocessingShape">
                    <wps:wsp>
                      <wps:cNvCnPr/>
                      <wps:spPr>
                        <a:xfrm flipH="1">
                          <a:off x="0" y="0"/>
                          <a:ext cx="2124075" cy="235585"/>
                        </a:xfrm>
                        <a:prstGeom prst="straightConnector1">
                          <a:avLst/>
                        </a:prstGeom>
                        <a:ln w="158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4EF89" id="Connecteur droit avec flèche 36" o:spid="_x0000_s1026" type="#_x0000_t32" style="position:absolute;margin-left:225.2pt;margin-top:8.7pt;width:167.25pt;height:18.5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" strokecolor="#17365d [2415]" strokeweight="1.25pt">
                <v:stroke endarrow="block"/>
              </v:shape>
            </w:pict>
          </mc:Fallback>
        </mc:AlternateContent>
      </w:r>
      <w:r w:rsidR="006E02FE">
        <w:rPr>
          <w:noProof/>
          <w:sz w:val="28"/>
          <w:szCs w:val="28"/>
        </w:rPr>
        <mc:AlternateContent>
          <mc:Choice Requires="wps">
            <w:drawing>
              <wp:anchor distT="0" distB="0" distL="114300" distR="114300" simplePos="0" relativeHeight="251686912" behindDoc="0" locked="0" layoutInCell="1" allowOverlap="1" wp14:anchorId="130E8A8B" wp14:editId="77008CED">
                <wp:simplePos x="0" y="0"/>
                <wp:positionH relativeFrom="column">
                  <wp:posOffset>5022215</wp:posOffset>
                </wp:positionH>
                <wp:positionV relativeFrom="paragraph">
                  <wp:posOffset>525146</wp:posOffset>
                </wp:positionV>
                <wp:extent cx="1809750" cy="647700"/>
                <wp:effectExtent l="0" t="0" r="19050" b="19050"/>
                <wp:wrapNone/>
                <wp:docPr id="35" name="Rectangle : coins arrondis 35"/>
                <wp:cNvGraphicFramePr/>
                <a:graphic xmlns:a="http://schemas.openxmlformats.org/drawingml/2006/main">
                  <a:graphicData uri="http://schemas.microsoft.com/office/word/2010/wordprocessingShape">
                    <wps:wsp>
                      <wps:cNvSpPr/>
                      <wps:spPr>
                        <a:xfrm>
                          <a:off x="0" y="0"/>
                          <a:ext cx="1809750" cy="647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24C88" w14:textId="0A4DB81C" w:rsidR="006E02FE" w:rsidRPr="006E02FE" w:rsidRDefault="006E02FE" w:rsidP="006E02FE">
                            <w:pPr>
                              <w:jc w:val="center"/>
                              <w:rPr>
                                <w:color w:val="FF0000"/>
                              </w:rPr>
                            </w:pPr>
                            <w:r w:rsidRPr="006E02FE">
                              <w:rPr>
                                <w:color w:val="FF0000"/>
                              </w:rPr>
                              <w:t>D</w:t>
                            </w:r>
                            <w:r>
                              <w:rPr>
                                <w:color w:val="FF0000"/>
                              </w:rPr>
                              <w:t>ETAIL DE LA FACTURE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0E8A8B" id="Rectangle : coins arrondis 35" o:spid="_x0000_s1027" style="position:absolute;margin-left:395.45pt;margin-top:41.35pt;width:142.5pt;height:5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" filled="f" strokecolor="red" strokeweight="2pt">
                <v:textbox>
                  <w:txbxContent>
                    <w:p w14:paraId="43424C88" w14:textId="0A4DB81C" w:rsidR="006E02FE" w:rsidRPr="006E02FE" w:rsidRDefault="006E02FE" w:rsidP="006E02FE">
                      <w:pPr>
                        <w:jc w:val="center"/>
                        <w:rPr>
                          <w:color w:val="FF0000"/>
                        </w:rPr>
                      </w:pPr>
                      <w:r w:rsidRPr="006E02FE">
                        <w:rPr>
                          <w:color w:val="FF0000"/>
                        </w:rPr>
                        <w:t>D</w:t>
                      </w:r>
                      <w:r>
                        <w:rPr>
                          <w:color w:val="FF0000"/>
                        </w:rPr>
                        <w:t>ETAIL DE LA FACTURE</w:t>
                      </w:r>
                    </w:p>
                  </w:txbxContent>
                </v:textbox>
              </v:roundrect>
            </w:pict>
          </mc:Fallback>
        </mc:AlternateContent>
      </w:r>
      <w:r w:rsidR="006E02FE" w:rsidRPr="008C2789">
        <w:rPr>
          <w:noProof/>
          <w:sz w:val="28"/>
          <w:szCs w:val="28"/>
        </w:rPr>
        <w:drawing>
          <wp:anchor distT="0" distB="0" distL="114300" distR="114300" simplePos="0" relativeHeight="251679744" behindDoc="1" locked="0" layoutInCell="1" allowOverlap="1" wp14:anchorId="77B92013" wp14:editId="742CDCA0">
            <wp:simplePos x="0" y="0"/>
            <wp:positionH relativeFrom="column">
              <wp:posOffset>5041265</wp:posOffset>
            </wp:positionH>
            <wp:positionV relativeFrom="paragraph">
              <wp:posOffset>867410</wp:posOffset>
            </wp:positionV>
            <wp:extent cx="1752071" cy="314325"/>
            <wp:effectExtent l="0" t="0" r="63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752071" cy="314325"/>
                    </a:xfrm>
                    <a:prstGeom prst="rect">
                      <a:avLst/>
                    </a:prstGeom>
                  </pic:spPr>
                </pic:pic>
              </a:graphicData>
            </a:graphic>
            <wp14:sizeRelH relativeFrom="margin">
              <wp14:pctWidth>0</wp14:pctWidth>
            </wp14:sizeRelH>
            <wp14:sizeRelV relativeFrom="margin">
              <wp14:pctHeight>0</wp14:pctHeight>
            </wp14:sizeRelV>
          </wp:anchor>
        </w:drawing>
      </w:r>
      <w:r w:rsidR="006E02FE">
        <w:rPr>
          <w:noProof/>
          <w:sz w:val="28"/>
          <w:szCs w:val="28"/>
        </w:rPr>
        <mc:AlternateContent>
          <mc:Choice Requires="wps">
            <w:drawing>
              <wp:anchor distT="0" distB="0" distL="114300" distR="114300" simplePos="0" relativeHeight="251681792" behindDoc="0" locked="0" layoutInCell="1" allowOverlap="1" wp14:anchorId="341B314A" wp14:editId="7818E2A7">
                <wp:simplePos x="0" y="0"/>
                <wp:positionH relativeFrom="column">
                  <wp:posOffset>4050665</wp:posOffset>
                </wp:positionH>
                <wp:positionV relativeFrom="paragraph">
                  <wp:posOffset>1115694</wp:posOffset>
                </wp:positionV>
                <wp:extent cx="876300" cy="504825"/>
                <wp:effectExtent l="38100" t="38100" r="19050" b="28575"/>
                <wp:wrapNone/>
                <wp:docPr id="28" name="Connecteur droit avec flèche 28"/>
                <wp:cNvGraphicFramePr/>
                <a:graphic xmlns:a="http://schemas.openxmlformats.org/drawingml/2006/main">
                  <a:graphicData uri="http://schemas.microsoft.com/office/word/2010/wordprocessingShape">
                    <wps:wsp>
                      <wps:cNvCnPr/>
                      <wps:spPr>
                        <a:xfrm flipH="1" flipV="1">
                          <a:off x="0" y="0"/>
                          <a:ext cx="876300" cy="504825"/>
                        </a:xfrm>
                        <a:prstGeom prst="straightConnector1">
                          <a:avLst/>
                        </a:prstGeom>
                        <a:ln w="158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7F6351" id="Connecteur droit avec flèche 28" o:spid="_x0000_s1026" type="#_x0000_t32" style="position:absolute;margin-left:318.95pt;margin-top:87.85pt;width:69pt;height:39.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" strokecolor="#17365d [2415]" strokeweight="1.25pt">
                <v:stroke endarrow="block"/>
              </v:shape>
            </w:pict>
          </mc:Fallback>
        </mc:AlternateContent>
      </w:r>
      <w:r w:rsidR="006E02FE">
        <w:rPr>
          <w:noProof/>
          <w:sz w:val="28"/>
          <w:szCs w:val="28"/>
        </w:rPr>
        <mc:AlternateContent>
          <mc:Choice Requires="wps">
            <w:drawing>
              <wp:anchor distT="0" distB="0" distL="114300" distR="114300" simplePos="0" relativeHeight="251682816" behindDoc="0" locked="0" layoutInCell="1" allowOverlap="1" wp14:anchorId="4203748D" wp14:editId="6DBC1CAC">
                <wp:simplePos x="0" y="0"/>
                <wp:positionH relativeFrom="column">
                  <wp:posOffset>4926330</wp:posOffset>
                </wp:positionH>
                <wp:positionV relativeFrom="paragraph">
                  <wp:posOffset>1544320</wp:posOffset>
                </wp:positionV>
                <wp:extent cx="1819275" cy="561975"/>
                <wp:effectExtent l="0" t="0" r="28575" b="28575"/>
                <wp:wrapNone/>
                <wp:docPr id="32" name="Rectangle : coins arrondis 32"/>
                <wp:cNvGraphicFramePr/>
                <a:graphic xmlns:a="http://schemas.openxmlformats.org/drawingml/2006/main">
                  <a:graphicData uri="http://schemas.microsoft.com/office/word/2010/wordprocessingShape">
                    <wps:wsp>
                      <wps:cNvSpPr/>
                      <wps:spPr>
                        <a:xfrm>
                          <a:off x="0" y="0"/>
                          <a:ext cx="1819275"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6050B8" w14:textId="3033FC59" w:rsidR="008C2789" w:rsidRPr="008C2789" w:rsidRDefault="008C2789" w:rsidP="008C2789">
                            <w:pPr>
                              <w:jc w:val="center"/>
                              <w:rPr>
                                <w:b/>
                                <w:bCs/>
                                <w:sz w:val="24"/>
                                <w:szCs w:val="24"/>
                              </w:rPr>
                            </w:pPr>
                            <w:r w:rsidRPr="008C2789">
                              <w:rPr>
                                <w:b/>
                                <w:bCs/>
                                <w:sz w:val="24"/>
                                <w:szCs w:val="24"/>
                              </w:rPr>
                              <w:t>Facture en attente de 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03748D" id="Rectangle : coins arrondis 32" o:spid="_x0000_s1028" style="position:absolute;margin-left:387.9pt;margin-top:121.6pt;width:143.25pt;height:44.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" fillcolor="#4f81bd [3204]" strokecolor="#243f60 [1604]" strokeweight="2pt">
                <v:textbox>
                  <w:txbxContent>
                    <w:p w14:paraId="596050B8" w14:textId="3033FC59" w:rsidR="008C2789" w:rsidRPr="008C2789" w:rsidRDefault="008C2789" w:rsidP="008C2789">
                      <w:pPr>
                        <w:jc w:val="center"/>
                        <w:rPr>
                          <w:b/>
                          <w:bCs/>
                          <w:sz w:val="24"/>
                          <w:szCs w:val="24"/>
                        </w:rPr>
                      </w:pPr>
                      <w:r w:rsidRPr="008C2789">
                        <w:rPr>
                          <w:b/>
                          <w:bCs/>
                          <w:sz w:val="24"/>
                          <w:szCs w:val="24"/>
                        </w:rPr>
                        <w:t>Facture en attente de règlement</w:t>
                      </w:r>
                    </w:p>
                  </w:txbxContent>
                </v:textbox>
              </v:roundrect>
            </w:pict>
          </mc:Fallback>
        </mc:AlternateContent>
      </w:r>
      <w:r w:rsidR="006E02FE">
        <w:rPr>
          <w:noProof/>
          <w:sz w:val="28"/>
          <w:szCs w:val="28"/>
        </w:rPr>
        <mc:AlternateContent>
          <mc:Choice Requires="wps">
            <w:drawing>
              <wp:anchor distT="0" distB="0" distL="114300" distR="114300" simplePos="0" relativeHeight="251684864" behindDoc="0" locked="0" layoutInCell="1" allowOverlap="1" wp14:anchorId="0EB59DB1" wp14:editId="64A4E400">
                <wp:simplePos x="0" y="0"/>
                <wp:positionH relativeFrom="column">
                  <wp:posOffset>3964939</wp:posOffset>
                </wp:positionH>
                <wp:positionV relativeFrom="paragraph">
                  <wp:posOffset>1344295</wp:posOffset>
                </wp:positionV>
                <wp:extent cx="676275" cy="1047750"/>
                <wp:effectExtent l="38100" t="38100" r="28575" b="19050"/>
                <wp:wrapNone/>
                <wp:docPr id="33" name="Connecteur droit avec flèche 33"/>
                <wp:cNvGraphicFramePr/>
                <a:graphic xmlns:a="http://schemas.openxmlformats.org/drawingml/2006/main">
                  <a:graphicData uri="http://schemas.microsoft.com/office/word/2010/wordprocessingShape">
                    <wps:wsp>
                      <wps:cNvCnPr/>
                      <wps:spPr>
                        <a:xfrm flipH="1" flipV="1">
                          <a:off x="0" y="0"/>
                          <a:ext cx="676275" cy="1047750"/>
                        </a:xfrm>
                        <a:prstGeom prst="straightConnector1">
                          <a:avLst/>
                        </a:prstGeom>
                        <a:ln w="158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3E2E5" id="Connecteur droit avec flèche 33" o:spid="_x0000_s1026" type="#_x0000_t32" style="position:absolute;margin-left:312.2pt;margin-top:105.85pt;width:53.25pt;height:82.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" strokecolor="#17365d [2415]" strokeweight="1.25pt">
                <v:stroke endarrow="block"/>
              </v:shape>
            </w:pict>
          </mc:Fallback>
        </mc:AlternateContent>
      </w:r>
      <w:r w:rsidR="008C2789" w:rsidRPr="008C2789">
        <w:rPr>
          <w:noProof/>
          <w:sz w:val="28"/>
          <w:szCs w:val="28"/>
        </w:rPr>
        <w:drawing>
          <wp:inline distT="0" distB="0" distL="0" distR="0" wp14:anchorId="0A756642" wp14:editId="24CBB509">
            <wp:extent cx="4773467" cy="2057400"/>
            <wp:effectExtent l="0" t="0" r="825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09763" cy="2073044"/>
                    </a:xfrm>
                    <a:prstGeom prst="rect">
                      <a:avLst/>
                    </a:prstGeom>
                  </pic:spPr>
                </pic:pic>
              </a:graphicData>
            </a:graphic>
          </wp:inline>
        </w:drawing>
      </w:r>
      <w:r w:rsidR="006E02FE">
        <w:rPr>
          <w:sz w:val="28"/>
          <w:szCs w:val="28"/>
        </w:rPr>
        <w:tab/>
      </w:r>
    </w:p>
    <w:p w14:paraId="2782CD16" w14:textId="4588E9D4" w:rsidR="006E02FE" w:rsidRDefault="006E02FE">
      <w:pPr>
        <w:tabs>
          <w:tab w:val="left" w:pos="1653"/>
        </w:tabs>
        <w:jc w:val="both"/>
        <w:rPr>
          <w:sz w:val="28"/>
          <w:szCs w:val="28"/>
          <w:u w:val="single"/>
        </w:rPr>
      </w:pPr>
      <w:r>
        <w:rPr>
          <w:noProof/>
          <w:sz w:val="28"/>
          <w:szCs w:val="28"/>
        </w:rPr>
        <mc:AlternateContent>
          <mc:Choice Requires="wps">
            <w:drawing>
              <wp:anchor distT="0" distB="0" distL="114300" distR="114300" simplePos="0" relativeHeight="251685888" behindDoc="0" locked="0" layoutInCell="1" allowOverlap="1" wp14:anchorId="0F8CBC07" wp14:editId="307F468E">
                <wp:simplePos x="0" y="0"/>
                <wp:positionH relativeFrom="margin">
                  <wp:align>right</wp:align>
                </wp:positionH>
                <wp:positionV relativeFrom="paragraph">
                  <wp:posOffset>146685</wp:posOffset>
                </wp:positionV>
                <wp:extent cx="1828800" cy="361950"/>
                <wp:effectExtent l="0" t="0" r="19050" b="19050"/>
                <wp:wrapNone/>
                <wp:docPr id="34" name="Rectangle : coins arrondis 34"/>
                <wp:cNvGraphicFramePr/>
                <a:graphic xmlns:a="http://schemas.openxmlformats.org/drawingml/2006/main">
                  <a:graphicData uri="http://schemas.microsoft.com/office/word/2010/wordprocessingShape">
                    <wps:wsp>
                      <wps:cNvSpPr/>
                      <wps:spPr>
                        <a:xfrm>
                          <a:off x="0" y="0"/>
                          <a:ext cx="18288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97725" w14:textId="19800636" w:rsidR="008C2789" w:rsidRPr="008C2789" w:rsidRDefault="008C2789" w:rsidP="008C2789">
                            <w:pPr>
                              <w:jc w:val="center"/>
                              <w:rPr>
                                <w:b/>
                                <w:bCs/>
                                <w:sz w:val="24"/>
                                <w:szCs w:val="24"/>
                              </w:rPr>
                            </w:pPr>
                            <w:r w:rsidRPr="008C2789">
                              <w:rPr>
                                <w:b/>
                                <w:bCs/>
                                <w:sz w:val="24"/>
                                <w:szCs w:val="24"/>
                              </w:rPr>
                              <w:t xml:space="preserve">Facture </w:t>
                            </w:r>
                            <w:r w:rsidR="006E02FE">
                              <w:rPr>
                                <w:b/>
                                <w:bCs/>
                                <w:sz w:val="24"/>
                                <w:szCs w:val="24"/>
                              </w:rPr>
                              <w:t>déjà réglée</w:t>
                            </w:r>
                            <w:r w:rsidRPr="008C2789">
                              <w:rPr>
                                <w:b/>
                                <w:bCs/>
                                <w:sz w:val="24"/>
                                <w:szCs w:val="24"/>
                              </w:rPr>
                              <w:t xml:space="preserve"> 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CBC07" id="Rectangle : coins arrondis 34" o:spid="_x0000_s1029" style="position:absolute;left:0;text-align:left;margin-left:92.8pt;margin-top:11.55pt;width:2in;height:28.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" fillcolor="#4f81bd [3204]" strokecolor="#243f60 [1604]" strokeweight="2pt">
                <v:textbox>
                  <w:txbxContent>
                    <w:p w14:paraId="5BB97725" w14:textId="19800636" w:rsidR="008C2789" w:rsidRPr="008C2789" w:rsidRDefault="008C2789" w:rsidP="008C2789">
                      <w:pPr>
                        <w:jc w:val="center"/>
                        <w:rPr>
                          <w:b/>
                          <w:bCs/>
                          <w:sz w:val="24"/>
                          <w:szCs w:val="24"/>
                        </w:rPr>
                      </w:pPr>
                      <w:r w:rsidRPr="008C2789">
                        <w:rPr>
                          <w:b/>
                          <w:bCs/>
                          <w:sz w:val="24"/>
                          <w:szCs w:val="24"/>
                        </w:rPr>
                        <w:t xml:space="preserve">Facture </w:t>
                      </w:r>
                      <w:r w:rsidR="006E02FE">
                        <w:rPr>
                          <w:b/>
                          <w:bCs/>
                          <w:sz w:val="24"/>
                          <w:szCs w:val="24"/>
                        </w:rPr>
                        <w:t>déjà réglée</w:t>
                      </w:r>
                      <w:r w:rsidRPr="008C2789">
                        <w:rPr>
                          <w:b/>
                          <w:bCs/>
                          <w:sz w:val="24"/>
                          <w:szCs w:val="24"/>
                        </w:rPr>
                        <w:t xml:space="preserve"> règlement</w:t>
                      </w:r>
                    </w:p>
                  </w:txbxContent>
                </v:textbox>
                <w10:wrap anchorx="margin"/>
              </v:roundrect>
            </w:pict>
          </mc:Fallback>
        </mc:AlternateContent>
      </w:r>
    </w:p>
    <w:p w14:paraId="54CBB0C8" w14:textId="77777777" w:rsidR="006E02FE" w:rsidRDefault="006E02FE">
      <w:pPr>
        <w:tabs>
          <w:tab w:val="left" w:pos="1653"/>
        </w:tabs>
        <w:jc w:val="both"/>
        <w:rPr>
          <w:sz w:val="28"/>
          <w:szCs w:val="28"/>
          <w:u w:val="single"/>
        </w:rPr>
      </w:pPr>
    </w:p>
    <w:p w14:paraId="23E05762" w14:textId="3F770A1C" w:rsidR="00A04B0A" w:rsidRDefault="002916E4">
      <w:pPr>
        <w:tabs>
          <w:tab w:val="left" w:pos="1653"/>
        </w:tabs>
        <w:jc w:val="both"/>
        <w:rPr>
          <w:sz w:val="28"/>
          <w:szCs w:val="28"/>
          <w:u w:val="single"/>
        </w:rPr>
      </w:pPr>
      <w:r>
        <w:rPr>
          <w:sz w:val="28"/>
          <w:szCs w:val="28"/>
          <w:u w:val="single"/>
        </w:rPr>
        <w:t>Pour les règlements de la restauration scolaire, vous pouvez payer, soit :</w:t>
      </w:r>
    </w:p>
    <w:p w14:paraId="70851740" w14:textId="77777777" w:rsidR="00A04B0A" w:rsidRDefault="002916E4">
      <w:pPr>
        <w:pStyle w:val="Paragraphedeliste"/>
        <w:numPr>
          <w:ilvl w:val="0"/>
          <w:numId w:val="4"/>
        </w:numPr>
        <w:tabs>
          <w:tab w:val="left" w:pos="1653"/>
        </w:tabs>
        <w:jc w:val="both"/>
        <w:rPr>
          <w:sz w:val="28"/>
          <w:szCs w:val="28"/>
        </w:rPr>
      </w:pPr>
      <w:r>
        <w:rPr>
          <w:sz w:val="28"/>
          <w:szCs w:val="28"/>
        </w:rPr>
        <w:t>Par carte bancaire via le portail famille ou auprès du Régisseur principal en Mairie</w:t>
      </w:r>
    </w:p>
    <w:p w14:paraId="3CD9EB7C" w14:textId="77777777" w:rsidR="00A04B0A" w:rsidRDefault="002916E4">
      <w:pPr>
        <w:pStyle w:val="Paragraphedeliste"/>
        <w:numPr>
          <w:ilvl w:val="0"/>
          <w:numId w:val="4"/>
        </w:numPr>
        <w:tabs>
          <w:tab w:val="left" w:pos="1653"/>
        </w:tabs>
        <w:jc w:val="both"/>
        <w:rPr>
          <w:sz w:val="28"/>
          <w:szCs w:val="28"/>
        </w:rPr>
      </w:pPr>
      <w:r>
        <w:rPr>
          <w:sz w:val="28"/>
          <w:szCs w:val="28"/>
        </w:rPr>
        <w:t>Par chèque bancaire libellé à l’ordre de Régie de Recettes du Guichet Unique</w:t>
      </w:r>
    </w:p>
    <w:p w14:paraId="0F2BC9FE" w14:textId="2A196B38" w:rsidR="00A04B0A" w:rsidRDefault="002916E4">
      <w:pPr>
        <w:pStyle w:val="Paragraphedeliste"/>
        <w:numPr>
          <w:ilvl w:val="0"/>
          <w:numId w:val="4"/>
        </w:numPr>
        <w:tabs>
          <w:tab w:val="left" w:pos="1653"/>
        </w:tabs>
        <w:jc w:val="both"/>
        <w:rPr>
          <w:sz w:val="28"/>
          <w:szCs w:val="28"/>
        </w:rPr>
      </w:pPr>
      <w:r>
        <w:rPr>
          <w:sz w:val="28"/>
          <w:szCs w:val="28"/>
        </w:rPr>
        <w:t>En espèces</w:t>
      </w:r>
    </w:p>
    <w:p w14:paraId="2C331B63" w14:textId="77777777" w:rsidR="006E02FE" w:rsidRPr="006E02FE" w:rsidRDefault="006E02FE" w:rsidP="006E02FE">
      <w:pPr>
        <w:tabs>
          <w:tab w:val="left" w:pos="1653"/>
        </w:tabs>
        <w:jc w:val="both"/>
        <w:rPr>
          <w:sz w:val="28"/>
          <w:szCs w:val="28"/>
        </w:rPr>
      </w:pPr>
    </w:p>
    <w:p w14:paraId="3B4948CA" w14:textId="77777777" w:rsidR="00A04B0A" w:rsidRDefault="002916E4">
      <w:pPr>
        <w:pStyle w:val="Paragraphedeliste"/>
        <w:numPr>
          <w:ilvl w:val="0"/>
          <w:numId w:val="1"/>
        </w:numPr>
        <w:jc w:val="both"/>
        <w:rPr>
          <w:sz w:val="28"/>
          <w:szCs w:val="28"/>
          <w:u w:val="single"/>
        </w:rPr>
      </w:pPr>
      <w:r>
        <w:rPr>
          <w:sz w:val="28"/>
          <w:szCs w:val="28"/>
          <w:u w:val="single"/>
        </w:rPr>
        <w:t xml:space="preserve">Grilles tarifaires des repas des cantines scolaires : </w:t>
      </w:r>
      <w:r>
        <w:rPr>
          <w:sz w:val="28"/>
          <w:szCs w:val="28"/>
        </w:rPr>
        <w:t>A partir du 1</w:t>
      </w:r>
      <w:r>
        <w:rPr>
          <w:sz w:val="28"/>
          <w:szCs w:val="28"/>
          <w:vertAlign w:val="superscript"/>
        </w:rPr>
        <w:t>er</w:t>
      </w:r>
      <w:r>
        <w:rPr>
          <w:sz w:val="28"/>
          <w:szCs w:val="28"/>
        </w:rPr>
        <w:t xml:space="preserve"> janvier 2023</w:t>
      </w:r>
    </w:p>
    <w:tbl>
      <w:tblPr>
        <w:tblStyle w:val="Grilledutableau"/>
        <w:tblW w:w="0" w:type="auto"/>
        <w:tblLook w:val="04A0" w:firstRow="1" w:lastRow="0" w:firstColumn="1" w:lastColumn="0" w:noHBand="0" w:noVBand="1"/>
      </w:tblPr>
      <w:tblGrid>
        <w:gridCol w:w="5093"/>
        <w:gridCol w:w="5101"/>
      </w:tblGrid>
      <w:tr w:rsidR="00A04B0A" w14:paraId="72A0AD05" w14:textId="77777777">
        <w:tc>
          <w:tcPr>
            <w:tcW w:w="5093" w:type="dxa"/>
          </w:tcPr>
          <w:p w14:paraId="057A4E7E" w14:textId="77777777" w:rsidR="00A04B0A" w:rsidRDefault="002916E4">
            <w:pPr>
              <w:spacing w:after="0" w:line="240" w:lineRule="auto"/>
              <w:jc w:val="center"/>
              <w:rPr>
                <w:b/>
                <w:sz w:val="28"/>
                <w:szCs w:val="28"/>
              </w:rPr>
            </w:pPr>
            <w:r>
              <w:rPr>
                <w:b/>
                <w:sz w:val="28"/>
                <w:szCs w:val="28"/>
              </w:rPr>
              <w:t>Quotient Familial</w:t>
            </w:r>
          </w:p>
        </w:tc>
        <w:tc>
          <w:tcPr>
            <w:tcW w:w="5101" w:type="dxa"/>
          </w:tcPr>
          <w:p w14:paraId="4021FAD6" w14:textId="77777777" w:rsidR="00A04B0A" w:rsidRDefault="002916E4">
            <w:pPr>
              <w:spacing w:after="0" w:line="240" w:lineRule="auto"/>
              <w:jc w:val="center"/>
              <w:rPr>
                <w:b/>
                <w:sz w:val="28"/>
                <w:szCs w:val="28"/>
              </w:rPr>
            </w:pPr>
            <w:r>
              <w:rPr>
                <w:b/>
                <w:sz w:val="28"/>
                <w:szCs w:val="28"/>
              </w:rPr>
              <w:t>Prix du repas</w:t>
            </w:r>
          </w:p>
        </w:tc>
      </w:tr>
      <w:tr w:rsidR="00A04B0A" w14:paraId="0C5DFA93" w14:textId="77777777">
        <w:tc>
          <w:tcPr>
            <w:tcW w:w="5093" w:type="dxa"/>
          </w:tcPr>
          <w:p w14:paraId="191A8B62" w14:textId="77777777" w:rsidR="00A04B0A" w:rsidRDefault="002916E4">
            <w:pPr>
              <w:spacing w:after="0" w:line="240" w:lineRule="auto"/>
              <w:jc w:val="center"/>
              <w:rPr>
                <w:sz w:val="28"/>
                <w:szCs w:val="28"/>
              </w:rPr>
            </w:pPr>
            <w:r>
              <w:rPr>
                <w:sz w:val="28"/>
                <w:szCs w:val="28"/>
              </w:rPr>
              <w:t>De 0 à 1 200 €</w:t>
            </w:r>
          </w:p>
        </w:tc>
        <w:tc>
          <w:tcPr>
            <w:tcW w:w="5101" w:type="dxa"/>
          </w:tcPr>
          <w:p w14:paraId="2A61FE1A" w14:textId="77777777" w:rsidR="00A04B0A" w:rsidRDefault="002916E4">
            <w:pPr>
              <w:spacing w:after="0" w:line="240" w:lineRule="auto"/>
              <w:jc w:val="center"/>
              <w:rPr>
                <w:sz w:val="28"/>
                <w:szCs w:val="28"/>
              </w:rPr>
            </w:pPr>
            <w:r>
              <w:rPr>
                <w:sz w:val="28"/>
                <w:szCs w:val="28"/>
              </w:rPr>
              <w:t>3,30 €</w:t>
            </w:r>
          </w:p>
        </w:tc>
      </w:tr>
      <w:tr w:rsidR="00A04B0A" w14:paraId="77AE9107" w14:textId="77777777">
        <w:tc>
          <w:tcPr>
            <w:tcW w:w="5093" w:type="dxa"/>
          </w:tcPr>
          <w:p w14:paraId="0C6285B0" w14:textId="77777777" w:rsidR="00A04B0A" w:rsidRDefault="002916E4">
            <w:pPr>
              <w:spacing w:after="0" w:line="240" w:lineRule="auto"/>
              <w:jc w:val="center"/>
              <w:rPr>
                <w:sz w:val="28"/>
                <w:szCs w:val="28"/>
              </w:rPr>
            </w:pPr>
            <w:r>
              <w:rPr>
                <w:sz w:val="28"/>
                <w:szCs w:val="28"/>
              </w:rPr>
              <w:t>De 1 201 € à 1 500 €</w:t>
            </w:r>
          </w:p>
        </w:tc>
        <w:tc>
          <w:tcPr>
            <w:tcW w:w="5101" w:type="dxa"/>
          </w:tcPr>
          <w:p w14:paraId="3AAF71D3" w14:textId="41FD632A" w:rsidR="00A04B0A" w:rsidRDefault="002916E4">
            <w:pPr>
              <w:spacing w:after="0" w:line="240" w:lineRule="auto"/>
              <w:jc w:val="center"/>
              <w:rPr>
                <w:sz w:val="28"/>
                <w:szCs w:val="28"/>
              </w:rPr>
            </w:pPr>
            <w:r>
              <w:rPr>
                <w:sz w:val="28"/>
                <w:szCs w:val="28"/>
              </w:rPr>
              <w:t>3</w:t>
            </w:r>
            <w:r w:rsidR="00B5642B">
              <w:rPr>
                <w:sz w:val="28"/>
                <w:szCs w:val="28"/>
              </w:rPr>
              <w:t>,</w:t>
            </w:r>
            <w:r>
              <w:rPr>
                <w:sz w:val="28"/>
                <w:szCs w:val="28"/>
              </w:rPr>
              <w:t>80 €</w:t>
            </w:r>
          </w:p>
        </w:tc>
      </w:tr>
      <w:tr w:rsidR="00A04B0A" w14:paraId="6FA2865C" w14:textId="77777777">
        <w:tc>
          <w:tcPr>
            <w:tcW w:w="5093" w:type="dxa"/>
          </w:tcPr>
          <w:p w14:paraId="7EFEB087" w14:textId="77777777" w:rsidR="00A04B0A" w:rsidRDefault="002916E4">
            <w:pPr>
              <w:spacing w:after="0" w:line="240" w:lineRule="auto"/>
              <w:jc w:val="center"/>
              <w:rPr>
                <w:sz w:val="28"/>
                <w:szCs w:val="28"/>
              </w:rPr>
            </w:pPr>
            <w:r>
              <w:rPr>
                <w:sz w:val="28"/>
                <w:szCs w:val="28"/>
              </w:rPr>
              <w:t>De 1 501 € à 2 000 €</w:t>
            </w:r>
          </w:p>
        </w:tc>
        <w:tc>
          <w:tcPr>
            <w:tcW w:w="5101" w:type="dxa"/>
          </w:tcPr>
          <w:p w14:paraId="0BC715F8" w14:textId="77777777" w:rsidR="00A04B0A" w:rsidRDefault="002916E4">
            <w:pPr>
              <w:spacing w:after="0" w:line="240" w:lineRule="auto"/>
              <w:jc w:val="center"/>
              <w:rPr>
                <w:sz w:val="28"/>
                <w:szCs w:val="28"/>
              </w:rPr>
            </w:pPr>
            <w:r>
              <w:rPr>
                <w:sz w:val="28"/>
                <w:szCs w:val="28"/>
              </w:rPr>
              <w:t>4,25 €</w:t>
            </w:r>
          </w:p>
        </w:tc>
      </w:tr>
      <w:tr w:rsidR="00A04B0A" w14:paraId="78981947" w14:textId="77777777">
        <w:tc>
          <w:tcPr>
            <w:tcW w:w="5093" w:type="dxa"/>
          </w:tcPr>
          <w:p w14:paraId="49096B43" w14:textId="77777777" w:rsidR="00A04B0A" w:rsidRDefault="002916E4">
            <w:pPr>
              <w:spacing w:after="0" w:line="240" w:lineRule="auto"/>
              <w:jc w:val="center"/>
              <w:rPr>
                <w:sz w:val="28"/>
                <w:szCs w:val="28"/>
              </w:rPr>
            </w:pPr>
            <w:r>
              <w:rPr>
                <w:sz w:val="28"/>
                <w:szCs w:val="28"/>
              </w:rPr>
              <w:t>De 2 001 € à 2 501 €</w:t>
            </w:r>
          </w:p>
        </w:tc>
        <w:tc>
          <w:tcPr>
            <w:tcW w:w="5101" w:type="dxa"/>
          </w:tcPr>
          <w:p w14:paraId="0964BC4A" w14:textId="0969E74A" w:rsidR="00A04B0A" w:rsidRDefault="002916E4">
            <w:pPr>
              <w:spacing w:after="0" w:line="240" w:lineRule="auto"/>
              <w:jc w:val="center"/>
              <w:rPr>
                <w:sz w:val="28"/>
                <w:szCs w:val="28"/>
              </w:rPr>
            </w:pPr>
            <w:r>
              <w:rPr>
                <w:sz w:val="28"/>
                <w:szCs w:val="28"/>
              </w:rPr>
              <w:t>4</w:t>
            </w:r>
            <w:r w:rsidR="00B5642B">
              <w:rPr>
                <w:sz w:val="28"/>
                <w:szCs w:val="28"/>
              </w:rPr>
              <w:t>,</w:t>
            </w:r>
            <w:r>
              <w:rPr>
                <w:sz w:val="28"/>
                <w:szCs w:val="28"/>
              </w:rPr>
              <w:t>60 €</w:t>
            </w:r>
          </w:p>
        </w:tc>
      </w:tr>
      <w:tr w:rsidR="00A04B0A" w14:paraId="4FC7ACF5" w14:textId="77777777">
        <w:tc>
          <w:tcPr>
            <w:tcW w:w="5093" w:type="dxa"/>
          </w:tcPr>
          <w:p w14:paraId="7E0EB40C" w14:textId="77777777" w:rsidR="00A04B0A" w:rsidRDefault="002916E4">
            <w:pPr>
              <w:spacing w:after="0" w:line="240" w:lineRule="auto"/>
              <w:jc w:val="center"/>
              <w:rPr>
                <w:sz w:val="28"/>
                <w:szCs w:val="28"/>
              </w:rPr>
            </w:pPr>
            <w:r>
              <w:rPr>
                <w:sz w:val="28"/>
                <w:szCs w:val="28"/>
              </w:rPr>
              <w:t>A compter de 2 501 €</w:t>
            </w:r>
          </w:p>
        </w:tc>
        <w:tc>
          <w:tcPr>
            <w:tcW w:w="5101" w:type="dxa"/>
          </w:tcPr>
          <w:p w14:paraId="151E28EC" w14:textId="685251BF" w:rsidR="00A04B0A" w:rsidRDefault="002916E4">
            <w:pPr>
              <w:spacing w:after="0" w:line="240" w:lineRule="auto"/>
              <w:jc w:val="center"/>
              <w:rPr>
                <w:sz w:val="28"/>
                <w:szCs w:val="28"/>
              </w:rPr>
            </w:pPr>
            <w:r>
              <w:rPr>
                <w:sz w:val="28"/>
                <w:szCs w:val="28"/>
              </w:rPr>
              <w:t>4</w:t>
            </w:r>
            <w:r w:rsidR="00B5642B">
              <w:rPr>
                <w:sz w:val="28"/>
                <w:szCs w:val="28"/>
              </w:rPr>
              <w:t>,</w:t>
            </w:r>
            <w:r>
              <w:rPr>
                <w:sz w:val="28"/>
                <w:szCs w:val="28"/>
              </w:rPr>
              <w:t>90 €</w:t>
            </w:r>
          </w:p>
          <w:p w14:paraId="4114A340" w14:textId="77777777" w:rsidR="00A04B0A" w:rsidRDefault="002916E4">
            <w:pPr>
              <w:spacing w:after="0" w:line="240" w:lineRule="auto"/>
              <w:jc w:val="center"/>
              <w:rPr>
                <w:sz w:val="28"/>
                <w:szCs w:val="28"/>
              </w:rPr>
            </w:pPr>
            <w:r>
              <w:rPr>
                <w:sz w:val="28"/>
                <w:szCs w:val="28"/>
              </w:rPr>
              <w:t>Tarif appliqué également aux familles n’ayant pas fourni leur avis d’imposition</w:t>
            </w:r>
          </w:p>
        </w:tc>
      </w:tr>
      <w:tr w:rsidR="00A04B0A" w14:paraId="55BAD93A" w14:textId="77777777">
        <w:tc>
          <w:tcPr>
            <w:tcW w:w="5093" w:type="dxa"/>
          </w:tcPr>
          <w:p w14:paraId="3A43239F" w14:textId="77777777" w:rsidR="00A04B0A" w:rsidRDefault="002916E4">
            <w:pPr>
              <w:spacing w:after="0" w:line="240" w:lineRule="auto"/>
              <w:jc w:val="center"/>
              <w:rPr>
                <w:sz w:val="28"/>
                <w:szCs w:val="28"/>
              </w:rPr>
            </w:pPr>
            <w:r>
              <w:rPr>
                <w:sz w:val="28"/>
                <w:szCs w:val="28"/>
              </w:rPr>
              <w:t>Forfait PAI</w:t>
            </w:r>
          </w:p>
        </w:tc>
        <w:tc>
          <w:tcPr>
            <w:tcW w:w="5101" w:type="dxa"/>
          </w:tcPr>
          <w:p w14:paraId="3CBA64D3" w14:textId="77777777" w:rsidR="00A04B0A" w:rsidRDefault="002916E4">
            <w:pPr>
              <w:spacing w:after="0" w:line="240" w:lineRule="auto"/>
              <w:jc w:val="center"/>
              <w:rPr>
                <w:sz w:val="28"/>
                <w:szCs w:val="28"/>
              </w:rPr>
            </w:pPr>
            <w:r>
              <w:rPr>
                <w:sz w:val="28"/>
                <w:szCs w:val="28"/>
              </w:rPr>
              <w:t>1 €</w:t>
            </w:r>
          </w:p>
        </w:tc>
      </w:tr>
    </w:tbl>
    <w:p w14:paraId="7C2C7975" w14:textId="77777777" w:rsidR="00A04B0A" w:rsidRDefault="002916E4">
      <w:pPr>
        <w:rPr>
          <w:sz w:val="28"/>
          <w:szCs w:val="28"/>
        </w:rPr>
      </w:pPr>
      <w:r>
        <w:rPr>
          <w:sz w:val="28"/>
          <w:szCs w:val="28"/>
        </w:rPr>
        <w:br w:type="page"/>
      </w:r>
    </w:p>
    <w:p w14:paraId="513C7337" w14:textId="77777777" w:rsidR="00A04B0A" w:rsidRDefault="002916E4">
      <w:pPr>
        <w:pStyle w:val="Citationintense"/>
        <w:rPr>
          <w:sz w:val="32"/>
          <w:szCs w:val="32"/>
        </w:rPr>
      </w:pPr>
      <w:bookmarkStart w:id="29" w:name="_Toc8026262"/>
      <w:bookmarkStart w:id="30" w:name="_Toc8046635"/>
      <w:bookmarkStart w:id="31" w:name="_Toc8046854"/>
      <w:bookmarkStart w:id="32" w:name="_Toc8120019"/>
      <w:r>
        <w:rPr>
          <w:sz w:val="32"/>
          <w:szCs w:val="32"/>
        </w:rPr>
        <w:lastRenderedPageBreak/>
        <w:t>Accueils « garderie municipale » et « périscolaire</w:t>
      </w:r>
      <w:bookmarkEnd w:id="29"/>
      <w:r>
        <w:rPr>
          <w:sz w:val="32"/>
          <w:szCs w:val="32"/>
        </w:rPr>
        <w:t> »</w:t>
      </w:r>
      <w:bookmarkEnd w:id="30"/>
      <w:bookmarkEnd w:id="31"/>
      <w:bookmarkEnd w:id="32"/>
    </w:p>
    <w:p w14:paraId="171CEC9C" w14:textId="77777777" w:rsidR="00A04B0A" w:rsidRDefault="002916E4">
      <w:pPr>
        <w:pStyle w:val="Paragraphedeliste"/>
        <w:numPr>
          <w:ilvl w:val="0"/>
          <w:numId w:val="1"/>
        </w:numPr>
        <w:jc w:val="both"/>
        <w:rPr>
          <w:b/>
          <w:sz w:val="28"/>
          <w:szCs w:val="28"/>
          <w:u w:val="single"/>
        </w:rPr>
      </w:pPr>
      <w:r>
        <w:rPr>
          <w:b/>
          <w:sz w:val="28"/>
          <w:szCs w:val="28"/>
          <w:u w:val="single"/>
        </w:rPr>
        <w:t xml:space="preserve">Garderie Municipale : </w:t>
      </w:r>
    </w:p>
    <w:p w14:paraId="4BADD82A" w14:textId="77777777" w:rsidR="00A04B0A" w:rsidRDefault="002916E4">
      <w:pPr>
        <w:jc w:val="both"/>
        <w:rPr>
          <w:sz w:val="28"/>
          <w:szCs w:val="28"/>
        </w:rPr>
      </w:pPr>
      <w:r>
        <w:rPr>
          <w:sz w:val="28"/>
          <w:szCs w:val="28"/>
        </w:rPr>
        <w:t xml:space="preserve">La garderie municipale correspond à l’accueil des enfants le matin à partir de </w:t>
      </w:r>
      <w:r>
        <w:rPr>
          <w:b/>
          <w:bCs/>
          <w:sz w:val="28"/>
          <w:szCs w:val="28"/>
        </w:rPr>
        <w:t xml:space="preserve">7h30 </w:t>
      </w:r>
      <w:r>
        <w:rPr>
          <w:sz w:val="28"/>
          <w:szCs w:val="28"/>
        </w:rPr>
        <w:t xml:space="preserve">jusqu’à </w:t>
      </w:r>
      <w:r>
        <w:rPr>
          <w:b/>
          <w:bCs/>
          <w:sz w:val="28"/>
          <w:szCs w:val="28"/>
        </w:rPr>
        <w:t>8h20,</w:t>
      </w:r>
      <w:r>
        <w:rPr>
          <w:sz w:val="28"/>
          <w:szCs w:val="28"/>
        </w:rPr>
        <w:t xml:space="preserve"> pendant le temps scolaire. Toute arrivée pendant ce créneau horaire sera pointée en présence.</w:t>
      </w:r>
    </w:p>
    <w:p w14:paraId="674AA5A3" w14:textId="77777777" w:rsidR="00A04B0A" w:rsidRDefault="002916E4">
      <w:pPr>
        <w:jc w:val="both"/>
        <w:rPr>
          <w:sz w:val="28"/>
          <w:szCs w:val="28"/>
        </w:rPr>
      </w:pPr>
      <w:r>
        <w:rPr>
          <w:sz w:val="28"/>
          <w:szCs w:val="28"/>
        </w:rPr>
        <w:t>Pour que votre enfant puisse y accéder, il faut qu’au préalable, vous ayez complété et transmis à nos services le « Dossier Unique ».</w:t>
      </w:r>
    </w:p>
    <w:p w14:paraId="35C14B03" w14:textId="77777777" w:rsidR="00A04B0A" w:rsidRDefault="002916E4">
      <w:pPr>
        <w:jc w:val="both"/>
        <w:rPr>
          <w:sz w:val="28"/>
          <w:szCs w:val="28"/>
        </w:rPr>
      </w:pPr>
      <w:r>
        <w:rPr>
          <w:sz w:val="28"/>
          <w:szCs w:val="28"/>
        </w:rPr>
        <w:t>Le pointage sera effectué quotidiennement par les agents des écoles et transmis au service enfance jeunesse pour facturation.</w:t>
      </w:r>
    </w:p>
    <w:p w14:paraId="5367820A" w14:textId="3B8C16A6" w:rsidR="00A04B0A" w:rsidRDefault="002916E4">
      <w:pPr>
        <w:jc w:val="both"/>
        <w:rPr>
          <w:sz w:val="28"/>
          <w:szCs w:val="28"/>
        </w:rPr>
      </w:pPr>
      <w:r>
        <w:rPr>
          <w:sz w:val="28"/>
          <w:szCs w:val="28"/>
        </w:rPr>
        <w:t>Une facturation annuelle est appliquée pour la garderie municipale au tarif unique de 60€/an/enfant</w:t>
      </w:r>
    </w:p>
    <w:p w14:paraId="44F48C34" w14:textId="77777777" w:rsidR="00A04B0A" w:rsidRDefault="00A04B0A">
      <w:pPr>
        <w:jc w:val="both"/>
        <w:rPr>
          <w:sz w:val="28"/>
          <w:szCs w:val="28"/>
        </w:rPr>
      </w:pPr>
    </w:p>
    <w:p w14:paraId="74B3872C" w14:textId="77777777" w:rsidR="00A04B0A" w:rsidRDefault="002916E4">
      <w:pPr>
        <w:pStyle w:val="Paragraphedeliste"/>
        <w:numPr>
          <w:ilvl w:val="0"/>
          <w:numId w:val="1"/>
        </w:numPr>
        <w:jc w:val="both"/>
        <w:rPr>
          <w:b/>
          <w:sz w:val="28"/>
          <w:szCs w:val="28"/>
          <w:u w:val="single"/>
        </w:rPr>
      </w:pPr>
      <w:r>
        <w:rPr>
          <w:b/>
          <w:sz w:val="28"/>
          <w:szCs w:val="28"/>
          <w:u w:val="single"/>
        </w:rPr>
        <w:t xml:space="preserve">Périscolaire : </w:t>
      </w:r>
    </w:p>
    <w:p w14:paraId="26558C7C" w14:textId="77777777" w:rsidR="00A04B0A" w:rsidRDefault="002916E4">
      <w:pPr>
        <w:jc w:val="both"/>
        <w:rPr>
          <w:sz w:val="28"/>
          <w:szCs w:val="28"/>
        </w:rPr>
      </w:pPr>
      <w:bookmarkStart w:id="33" w:name="_Hlk72833672"/>
      <w:r>
        <w:rPr>
          <w:sz w:val="28"/>
          <w:szCs w:val="28"/>
        </w:rPr>
        <w:t xml:space="preserve">Début périscolaire dès 16h30 pour les maternelles : </w:t>
      </w:r>
      <w:bookmarkEnd w:id="33"/>
      <w:r>
        <w:rPr>
          <w:sz w:val="28"/>
          <w:szCs w:val="28"/>
        </w:rPr>
        <w:t>de 16h30 à 17h00 puis ouverture du Portail aux parents pour un départ échelonné des enfants jusqu’à 18h00.</w:t>
      </w:r>
    </w:p>
    <w:p w14:paraId="3AFB414C" w14:textId="77777777" w:rsidR="00A04B0A" w:rsidRDefault="00A04B0A">
      <w:pPr>
        <w:pStyle w:val="Paragraphedeliste"/>
        <w:jc w:val="both"/>
        <w:rPr>
          <w:sz w:val="28"/>
          <w:szCs w:val="28"/>
        </w:rPr>
      </w:pPr>
    </w:p>
    <w:p w14:paraId="5404C8B1" w14:textId="77777777" w:rsidR="00A04B0A" w:rsidRDefault="002916E4">
      <w:pPr>
        <w:jc w:val="both"/>
        <w:rPr>
          <w:sz w:val="28"/>
          <w:szCs w:val="28"/>
        </w:rPr>
      </w:pPr>
      <w:r>
        <w:rPr>
          <w:sz w:val="28"/>
          <w:szCs w:val="28"/>
        </w:rPr>
        <w:t xml:space="preserve">Début périscolaire dès 16h45 pour les élémentaires : de 16h30 à 16h45 départ échelonné des enfants. A </w:t>
      </w:r>
      <w:r>
        <w:rPr>
          <w:b/>
          <w:sz w:val="28"/>
          <w:szCs w:val="28"/>
        </w:rPr>
        <w:t>16H45</w:t>
      </w:r>
      <w:r>
        <w:rPr>
          <w:sz w:val="28"/>
          <w:szCs w:val="28"/>
        </w:rPr>
        <w:t xml:space="preserve">, fermeture du portail jusqu’à </w:t>
      </w:r>
      <w:r>
        <w:rPr>
          <w:b/>
          <w:sz w:val="28"/>
          <w:szCs w:val="28"/>
        </w:rPr>
        <w:t>17h45</w:t>
      </w:r>
      <w:r>
        <w:rPr>
          <w:sz w:val="28"/>
          <w:szCs w:val="28"/>
        </w:rPr>
        <w:t xml:space="preserve">, les enfants participent aux activités ou à l’étude surveillée par les enseignants les mardis et jeudis. A 17h45, réouverture du portail pour un départ échelonné des enfants jusqu’à </w:t>
      </w:r>
      <w:r>
        <w:rPr>
          <w:b/>
          <w:sz w:val="28"/>
          <w:szCs w:val="28"/>
        </w:rPr>
        <w:t>18h00</w:t>
      </w:r>
      <w:r>
        <w:rPr>
          <w:sz w:val="28"/>
          <w:szCs w:val="28"/>
        </w:rPr>
        <w:t>.</w:t>
      </w:r>
    </w:p>
    <w:p w14:paraId="5693FE19" w14:textId="77777777" w:rsidR="00A04B0A" w:rsidRDefault="002916E4">
      <w:pPr>
        <w:ind w:left="360"/>
        <w:jc w:val="both"/>
        <w:rPr>
          <w:sz w:val="28"/>
          <w:szCs w:val="28"/>
        </w:rPr>
      </w:pPr>
      <w:r>
        <w:rPr>
          <w:sz w:val="28"/>
          <w:szCs w:val="28"/>
        </w:rPr>
        <w:t>Des activités périscolaires sont également proposées aux enfants entre 11h30 et 13h30 (pendant le temps cantine).</w:t>
      </w:r>
    </w:p>
    <w:p w14:paraId="0687F015" w14:textId="77777777" w:rsidR="00A04B0A" w:rsidRDefault="002916E4">
      <w:pPr>
        <w:ind w:left="360"/>
        <w:jc w:val="both"/>
        <w:rPr>
          <w:sz w:val="28"/>
          <w:szCs w:val="28"/>
        </w:rPr>
      </w:pPr>
      <w:r>
        <w:rPr>
          <w:sz w:val="28"/>
          <w:szCs w:val="28"/>
        </w:rPr>
        <w:t>Ce service est inclus dans le forfait trimestriel du soir. Les enfants qui sont donc inscrits au périscolaire le soir y ont accès (et vice versa).</w:t>
      </w:r>
    </w:p>
    <w:p w14:paraId="281217CB" w14:textId="77777777" w:rsidR="00A04B0A" w:rsidRDefault="002916E4">
      <w:pPr>
        <w:ind w:left="360"/>
        <w:jc w:val="both"/>
        <w:rPr>
          <w:sz w:val="28"/>
          <w:szCs w:val="28"/>
        </w:rPr>
      </w:pPr>
      <w:proofErr w:type="gramStart"/>
      <w:r>
        <w:rPr>
          <w:sz w:val="28"/>
          <w:szCs w:val="28"/>
        </w:rPr>
        <w:t>Par contre</w:t>
      </w:r>
      <w:proofErr w:type="gramEnd"/>
      <w:r>
        <w:rPr>
          <w:sz w:val="28"/>
          <w:szCs w:val="28"/>
        </w:rPr>
        <w:t>, pour les enfants qui ne restent pas au périscolaire du soir et dont les parents souhaitent qu’ils aient tout de même un accès à ce service durant le temps cantine, il est demandé de le spécifier par courriel à l’adresse : polefamille@mairie-eguilles.fr</w:t>
      </w:r>
    </w:p>
    <w:p w14:paraId="59278922" w14:textId="77777777" w:rsidR="00A04B0A" w:rsidRDefault="002916E4">
      <w:pPr>
        <w:ind w:left="360"/>
        <w:jc w:val="both"/>
        <w:rPr>
          <w:sz w:val="28"/>
          <w:szCs w:val="28"/>
        </w:rPr>
      </w:pPr>
      <w:r>
        <w:rPr>
          <w:sz w:val="28"/>
          <w:szCs w:val="28"/>
        </w:rPr>
        <w:lastRenderedPageBreak/>
        <w:t>Ce service est facturé, comme pour le soir, au trimestre en fonction du quotient familial des parents.</w:t>
      </w:r>
    </w:p>
    <w:p w14:paraId="5CC4B4A4" w14:textId="77777777" w:rsidR="00A04B0A" w:rsidRDefault="002916E4">
      <w:pPr>
        <w:jc w:val="both"/>
        <w:rPr>
          <w:sz w:val="28"/>
          <w:szCs w:val="28"/>
        </w:rPr>
      </w:pPr>
      <w:r>
        <w:rPr>
          <w:b/>
          <w:i/>
          <w:sz w:val="28"/>
          <w:szCs w:val="28"/>
          <w:u w:val="single"/>
        </w:rPr>
        <w:t>Inscriptions :</w:t>
      </w:r>
      <w:r>
        <w:rPr>
          <w:sz w:val="28"/>
          <w:szCs w:val="28"/>
        </w:rPr>
        <w:t xml:space="preserve"> </w:t>
      </w:r>
    </w:p>
    <w:p w14:paraId="0152E8E0" w14:textId="77777777" w:rsidR="00A04B0A" w:rsidRDefault="002916E4">
      <w:pPr>
        <w:jc w:val="both"/>
        <w:rPr>
          <w:sz w:val="28"/>
          <w:szCs w:val="28"/>
        </w:rPr>
      </w:pPr>
      <w:r>
        <w:rPr>
          <w:sz w:val="28"/>
          <w:szCs w:val="28"/>
        </w:rPr>
        <w:t>Pour toute demande d’inscription aux activités périscolaires, il vous faudra remplir le « Dossier Unique ».</w:t>
      </w:r>
      <w:r>
        <w:t xml:space="preserve"> </w:t>
      </w:r>
      <w:r>
        <w:rPr>
          <w:sz w:val="28"/>
          <w:szCs w:val="28"/>
        </w:rPr>
        <w:t>Il est téléchargeable sur le site de la mairie d’Eguilles.</w:t>
      </w:r>
    </w:p>
    <w:p w14:paraId="64BC7F10" w14:textId="77777777" w:rsidR="00A04B0A" w:rsidRDefault="002916E4">
      <w:pPr>
        <w:jc w:val="both"/>
        <w:rPr>
          <w:sz w:val="28"/>
          <w:szCs w:val="28"/>
        </w:rPr>
      </w:pPr>
      <w:r>
        <w:rPr>
          <w:sz w:val="28"/>
          <w:szCs w:val="28"/>
          <w:u w:val="single"/>
        </w:rPr>
        <w:t xml:space="preserve">Onglets : </w:t>
      </w:r>
      <w:r>
        <w:rPr>
          <w:sz w:val="28"/>
          <w:szCs w:val="28"/>
        </w:rPr>
        <w:t>Enfance 3-11 ans/Documents utiles/Télécharger le dossier Unique</w:t>
      </w:r>
    </w:p>
    <w:p w14:paraId="2E6370AA" w14:textId="77777777" w:rsidR="00A04B0A" w:rsidRDefault="002916E4">
      <w:pPr>
        <w:jc w:val="both"/>
        <w:rPr>
          <w:sz w:val="28"/>
          <w:szCs w:val="28"/>
        </w:rPr>
      </w:pPr>
      <w:r>
        <w:rPr>
          <w:sz w:val="28"/>
          <w:szCs w:val="28"/>
        </w:rPr>
        <w:t>Une fois complété, le dossier doit être déposé au Service Enfance Jeunesse, en face de la Mairie, Immeuble REYNAUD au 1</w:t>
      </w:r>
      <w:r>
        <w:rPr>
          <w:sz w:val="28"/>
          <w:szCs w:val="28"/>
          <w:vertAlign w:val="superscript"/>
        </w:rPr>
        <w:t>er</w:t>
      </w:r>
      <w:r>
        <w:rPr>
          <w:sz w:val="28"/>
          <w:szCs w:val="28"/>
        </w:rPr>
        <w:t xml:space="preserve"> étage, ou bien transmis par mail (</w:t>
      </w:r>
      <w:r>
        <w:rPr>
          <w:b/>
          <w:sz w:val="24"/>
          <w:szCs w:val="24"/>
        </w:rPr>
        <w:t>polefamille@mairie-eguilles.fr</w:t>
      </w:r>
      <w:r>
        <w:rPr>
          <w:sz w:val="24"/>
          <w:szCs w:val="24"/>
        </w:rPr>
        <w:t>).</w:t>
      </w:r>
    </w:p>
    <w:p w14:paraId="37E6059F" w14:textId="77777777" w:rsidR="00A04B0A" w:rsidRDefault="002916E4">
      <w:pPr>
        <w:jc w:val="both"/>
        <w:rPr>
          <w:sz w:val="28"/>
          <w:szCs w:val="28"/>
        </w:rPr>
      </w:pPr>
      <w:r>
        <w:rPr>
          <w:sz w:val="28"/>
          <w:szCs w:val="28"/>
        </w:rPr>
        <w:t>Une fois votre dossier enregistré par nos services, un lien vous sera transmis par mail afin de créer votre mot de passe pour accéder au Portail Famille. Toutes les inscriptions sont faites par les parents via le Portail Famille.</w:t>
      </w:r>
    </w:p>
    <w:p w14:paraId="0E7272C4" w14:textId="77777777" w:rsidR="00A04B0A" w:rsidRDefault="002916E4">
      <w:pPr>
        <w:jc w:val="both"/>
        <w:rPr>
          <w:sz w:val="28"/>
          <w:szCs w:val="28"/>
        </w:rPr>
      </w:pPr>
      <w:r>
        <w:rPr>
          <w:sz w:val="28"/>
          <w:szCs w:val="28"/>
          <w:u w:val="single"/>
        </w:rPr>
        <w:t>Onglets </w:t>
      </w:r>
      <w:r>
        <w:rPr>
          <w:sz w:val="28"/>
          <w:szCs w:val="28"/>
        </w:rPr>
        <w:t>: Site Mairie d’Eguilles / Enfance Jeunesse / Portail Famille.</w:t>
      </w:r>
    </w:p>
    <w:p w14:paraId="57A9800D" w14:textId="77777777" w:rsidR="00A04B0A" w:rsidRDefault="002916E4">
      <w:pPr>
        <w:jc w:val="both"/>
        <w:rPr>
          <w:sz w:val="28"/>
          <w:szCs w:val="28"/>
        </w:rPr>
      </w:pPr>
      <w:r>
        <w:rPr>
          <w:sz w:val="28"/>
          <w:szCs w:val="28"/>
        </w:rPr>
        <w:t xml:space="preserve">Les réservations ou les annulations peuvent être effectuées sur le portail </w:t>
      </w:r>
      <w:r>
        <w:rPr>
          <w:sz w:val="28"/>
          <w:szCs w:val="28"/>
          <w:u w:val="single"/>
        </w:rPr>
        <w:t>le jour même avant 12h00.</w:t>
      </w:r>
    </w:p>
    <w:p w14:paraId="1CA24B11" w14:textId="77777777" w:rsidR="00A04B0A" w:rsidRDefault="002916E4">
      <w:pPr>
        <w:jc w:val="both"/>
        <w:rPr>
          <w:b/>
          <w:bCs/>
          <w:sz w:val="28"/>
          <w:szCs w:val="28"/>
        </w:rPr>
      </w:pPr>
      <w:r>
        <w:rPr>
          <w:b/>
          <w:bCs/>
          <w:sz w:val="28"/>
          <w:szCs w:val="28"/>
        </w:rPr>
        <w:t>Pensez à vérifier que vos réservations ou annulations soient à jour sur le portail.</w:t>
      </w:r>
    </w:p>
    <w:p w14:paraId="19268493" w14:textId="77777777" w:rsidR="00A04B0A" w:rsidRDefault="002916E4">
      <w:pPr>
        <w:jc w:val="both"/>
        <w:rPr>
          <w:b/>
          <w:bCs/>
          <w:sz w:val="28"/>
          <w:szCs w:val="28"/>
        </w:rPr>
      </w:pPr>
      <w:r>
        <w:rPr>
          <w:sz w:val="28"/>
          <w:szCs w:val="28"/>
        </w:rPr>
        <w:t xml:space="preserve">En effet, pour des raisons de sécurité, nous avons besoin de connaître les enfants sortants afin de fournir les listes aux enseignants. </w:t>
      </w:r>
      <w:r>
        <w:rPr>
          <w:b/>
          <w:bCs/>
          <w:sz w:val="28"/>
          <w:szCs w:val="28"/>
        </w:rPr>
        <w:t xml:space="preserve"> A défaut une facturation quotidienne de 1 euro sera appliquée</w:t>
      </w:r>
    </w:p>
    <w:p w14:paraId="75B8B41F" w14:textId="77777777" w:rsidR="00A04B0A" w:rsidRDefault="00A04B0A">
      <w:pPr>
        <w:jc w:val="both"/>
        <w:rPr>
          <w:sz w:val="28"/>
          <w:szCs w:val="28"/>
        </w:rPr>
      </w:pPr>
    </w:p>
    <w:p w14:paraId="49E2F65B" w14:textId="77777777" w:rsidR="00A04B0A" w:rsidRDefault="002916E4">
      <w:pPr>
        <w:jc w:val="both"/>
        <w:rPr>
          <w:b/>
          <w:i/>
          <w:sz w:val="28"/>
          <w:szCs w:val="28"/>
          <w:u w:val="single"/>
        </w:rPr>
      </w:pPr>
      <w:r>
        <w:rPr>
          <w:b/>
          <w:i/>
          <w:sz w:val="28"/>
          <w:szCs w:val="28"/>
          <w:u w:val="single"/>
        </w:rPr>
        <w:t>Réservations :</w:t>
      </w:r>
    </w:p>
    <w:p w14:paraId="2311ECE2" w14:textId="77777777" w:rsidR="00A04B0A" w:rsidRDefault="002916E4">
      <w:pPr>
        <w:spacing w:line="240" w:lineRule="auto"/>
        <w:jc w:val="both"/>
        <w:rPr>
          <w:sz w:val="28"/>
          <w:szCs w:val="28"/>
        </w:rPr>
      </w:pPr>
      <w:r>
        <w:rPr>
          <w:sz w:val="28"/>
          <w:szCs w:val="28"/>
          <w:u w:val="single"/>
        </w:rPr>
        <w:t>Onglet :</w:t>
      </w:r>
      <w:r>
        <w:rPr>
          <w:sz w:val="28"/>
          <w:szCs w:val="28"/>
        </w:rPr>
        <w:t xml:space="preserve"> « MON PLANNING »</w:t>
      </w:r>
    </w:p>
    <w:p w14:paraId="01B95C31" w14:textId="7F0DCB6A" w:rsidR="00A04B0A" w:rsidRDefault="002916E4">
      <w:pPr>
        <w:spacing w:line="240" w:lineRule="auto"/>
        <w:jc w:val="both"/>
        <w:rPr>
          <w:sz w:val="28"/>
          <w:szCs w:val="28"/>
        </w:rPr>
      </w:pPr>
      <w:r>
        <w:rPr>
          <w:sz w:val="28"/>
          <w:szCs w:val="28"/>
        </w:rPr>
        <w:t xml:space="preserve">Cliquer sur le jour concerné puis sélectionner </w:t>
      </w:r>
      <w:r w:rsidR="00D30FAB">
        <w:rPr>
          <w:sz w:val="28"/>
          <w:szCs w:val="28"/>
        </w:rPr>
        <w:t>« </w:t>
      </w:r>
      <w:r>
        <w:rPr>
          <w:sz w:val="28"/>
          <w:szCs w:val="28"/>
        </w:rPr>
        <w:t>nouvelle réservation</w:t>
      </w:r>
      <w:r w:rsidR="00D30FAB">
        <w:rPr>
          <w:sz w:val="28"/>
          <w:szCs w:val="28"/>
        </w:rPr>
        <w:t> »</w:t>
      </w:r>
    </w:p>
    <w:p w14:paraId="3F127F38" w14:textId="7B10D4B9" w:rsidR="00A04B0A" w:rsidRDefault="00110639" w:rsidP="00110639">
      <w:pPr>
        <w:jc w:val="center"/>
        <w:rPr>
          <w:sz w:val="28"/>
          <w:szCs w:val="28"/>
        </w:rPr>
      </w:pPr>
      <w:r>
        <w:rPr>
          <w:noProof/>
          <w:sz w:val="28"/>
          <w:szCs w:val="28"/>
        </w:rPr>
        <w:drawing>
          <wp:inline distT="0" distB="0" distL="114300" distR="114300" wp14:anchorId="4FBDB0BF" wp14:editId="2BBD451D">
            <wp:extent cx="2819232" cy="1724025"/>
            <wp:effectExtent l="0" t="0" r="635" b="0"/>
            <wp:docPr id="40" name="Image 40" descr="Capture d’écran ABELIU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Capture d’écran ABELIUM 2"/>
                    <pic:cNvPicPr>
                      <a:picLocks noChangeAspect="1"/>
                    </pic:cNvPicPr>
                  </pic:nvPicPr>
                  <pic:blipFill>
                    <a:blip r:embed="rId18"/>
                    <a:stretch>
                      <a:fillRect/>
                    </a:stretch>
                  </pic:blipFill>
                  <pic:spPr>
                    <a:xfrm>
                      <a:off x="0" y="0"/>
                      <a:ext cx="2831864" cy="1731750"/>
                    </a:xfrm>
                    <a:prstGeom prst="rect">
                      <a:avLst/>
                    </a:prstGeom>
                  </pic:spPr>
                </pic:pic>
              </a:graphicData>
            </a:graphic>
          </wp:inline>
        </w:drawing>
      </w:r>
      <w:r w:rsidR="002916E4">
        <w:rPr>
          <w:sz w:val="28"/>
          <w:szCs w:val="28"/>
        </w:rPr>
        <w:br w:type="page"/>
      </w:r>
    </w:p>
    <w:p w14:paraId="43A762C2" w14:textId="55C7CA29" w:rsidR="00A04B0A" w:rsidRDefault="002916E4">
      <w:pPr>
        <w:spacing w:line="240" w:lineRule="auto"/>
        <w:ind w:left="140" w:hangingChars="50" w:hanging="140"/>
        <w:jc w:val="both"/>
        <w:rPr>
          <w:b/>
          <w:i/>
          <w:sz w:val="28"/>
          <w:szCs w:val="28"/>
          <w:u w:val="single"/>
        </w:rPr>
      </w:pPr>
      <w:r>
        <w:rPr>
          <w:sz w:val="28"/>
          <w:szCs w:val="28"/>
        </w:rPr>
        <w:lastRenderedPageBreak/>
        <w:t xml:space="preserve"> </w:t>
      </w:r>
      <w:r w:rsidR="004E788A">
        <w:rPr>
          <w:sz w:val="28"/>
          <w:szCs w:val="28"/>
        </w:rPr>
        <w:t>Sélectionner l’établissement</w:t>
      </w:r>
    </w:p>
    <w:p w14:paraId="07848E09" w14:textId="77777777" w:rsidR="00A04B0A" w:rsidRDefault="002916E4">
      <w:pPr>
        <w:jc w:val="center"/>
        <w:rPr>
          <w:b/>
          <w:i/>
          <w:sz w:val="28"/>
          <w:szCs w:val="28"/>
          <w:u w:val="single"/>
        </w:rPr>
      </w:pPr>
      <w:r>
        <w:rPr>
          <w:b/>
          <w:i/>
          <w:noProof/>
          <w:sz w:val="28"/>
          <w:szCs w:val="28"/>
          <w:u w:val="single"/>
        </w:rPr>
        <w:drawing>
          <wp:inline distT="0" distB="0" distL="114300" distR="114300" wp14:anchorId="045742B2" wp14:editId="22A6538C">
            <wp:extent cx="6477635" cy="1999615"/>
            <wp:effectExtent l="0" t="0" r="18415" b="635"/>
            <wp:docPr id="30" name="Image 30" descr="Capture d’écr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descr="Capture d’écran 4"/>
                    <pic:cNvPicPr>
                      <a:picLocks noChangeAspect="1"/>
                    </pic:cNvPicPr>
                  </pic:nvPicPr>
                  <pic:blipFill>
                    <a:blip r:embed="rId27"/>
                    <a:stretch>
                      <a:fillRect/>
                    </a:stretch>
                  </pic:blipFill>
                  <pic:spPr>
                    <a:xfrm>
                      <a:off x="0" y="0"/>
                      <a:ext cx="6477635" cy="1999615"/>
                    </a:xfrm>
                    <a:prstGeom prst="rect">
                      <a:avLst/>
                    </a:prstGeom>
                  </pic:spPr>
                </pic:pic>
              </a:graphicData>
            </a:graphic>
          </wp:inline>
        </w:drawing>
      </w:r>
    </w:p>
    <w:p w14:paraId="0349B5C8" w14:textId="77777777" w:rsidR="00A04B0A" w:rsidRDefault="00A04B0A">
      <w:pPr>
        <w:pStyle w:val="Paragraphedeliste"/>
        <w:tabs>
          <w:tab w:val="left" w:pos="1653"/>
        </w:tabs>
        <w:jc w:val="both"/>
        <w:rPr>
          <w:sz w:val="28"/>
          <w:szCs w:val="28"/>
        </w:rPr>
      </w:pPr>
    </w:p>
    <w:p w14:paraId="3DCF6A36" w14:textId="77777777" w:rsidR="00A04B0A" w:rsidRDefault="002916E4">
      <w:pPr>
        <w:pStyle w:val="Paragraphedeliste"/>
        <w:tabs>
          <w:tab w:val="left" w:pos="1653"/>
        </w:tabs>
        <w:ind w:left="0"/>
        <w:jc w:val="both"/>
        <w:rPr>
          <w:sz w:val="28"/>
          <w:szCs w:val="28"/>
        </w:rPr>
      </w:pPr>
      <w:r>
        <w:rPr>
          <w:sz w:val="28"/>
          <w:szCs w:val="28"/>
        </w:rPr>
        <w:t>Cliquer sur le jour concerné</w:t>
      </w:r>
    </w:p>
    <w:p w14:paraId="592A6811" w14:textId="33898938" w:rsidR="00A04B0A" w:rsidRDefault="002916E4">
      <w:pPr>
        <w:pStyle w:val="Paragraphedeliste"/>
        <w:tabs>
          <w:tab w:val="left" w:pos="1653"/>
        </w:tabs>
        <w:ind w:left="0"/>
        <w:jc w:val="both"/>
        <w:rPr>
          <w:sz w:val="28"/>
          <w:szCs w:val="28"/>
        </w:rPr>
      </w:pPr>
      <w:r>
        <w:rPr>
          <w:sz w:val="28"/>
          <w:szCs w:val="28"/>
        </w:rPr>
        <w:t xml:space="preserve">Cliquer sur </w:t>
      </w:r>
      <w:r w:rsidR="00E45BD3">
        <w:rPr>
          <w:sz w:val="28"/>
          <w:szCs w:val="28"/>
        </w:rPr>
        <w:t>« </w:t>
      </w:r>
      <w:r>
        <w:rPr>
          <w:sz w:val="28"/>
          <w:szCs w:val="28"/>
        </w:rPr>
        <w:t>nouvelle présence</w:t>
      </w:r>
      <w:r w:rsidR="00E45BD3">
        <w:rPr>
          <w:sz w:val="28"/>
          <w:szCs w:val="28"/>
        </w:rPr>
        <w:t> »</w:t>
      </w:r>
      <w:r>
        <w:rPr>
          <w:sz w:val="28"/>
          <w:szCs w:val="28"/>
        </w:rPr>
        <w:t>, sélectionner périscolaire soir</w:t>
      </w:r>
    </w:p>
    <w:p w14:paraId="4AE74BD6" w14:textId="77777777" w:rsidR="00A04B0A" w:rsidRDefault="002916E4">
      <w:pPr>
        <w:pStyle w:val="Paragraphedeliste"/>
        <w:tabs>
          <w:tab w:val="left" w:pos="1653"/>
        </w:tabs>
        <w:ind w:left="0"/>
        <w:jc w:val="center"/>
        <w:rPr>
          <w:sz w:val="28"/>
          <w:szCs w:val="28"/>
        </w:rPr>
      </w:pPr>
      <w:r>
        <w:rPr>
          <w:noProof/>
        </w:rPr>
        <w:drawing>
          <wp:inline distT="0" distB="0" distL="114300" distR="114300" wp14:anchorId="61DFF421" wp14:editId="08DA56BF">
            <wp:extent cx="3629025" cy="1160996"/>
            <wp:effectExtent l="0" t="0" r="0" b="1270"/>
            <wp:docPr id="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4"/>
                    <pic:cNvPicPr>
                      <a:picLocks noChangeAspect="1"/>
                    </pic:cNvPicPr>
                  </pic:nvPicPr>
                  <pic:blipFill>
                    <a:blip r:embed="rId28"/>
                    <a:stretch>
                      <a:fillRect/>
                    </a:stretch>
                  </pic:blipFill>
                  <pic:spPr>
                    <a:xfrm>
                      <a:off x="0" y="0"/>
                      <a:ext cx="3645714" cy="1166335"/>
                    </a:xfrm>
                    <a:prstGeom prst="rect">
                      <a:avLst/>
                    </a:prstGeom>
                    <a:noFill/>
                    <a:ln>
                      <a:noFill/>
                    </a:ln>
                  </pic:spPr>
                </pic:pic>
              </a:graphicData>
            </a:graphic>
          </wp:inline>
        </w:drawing>
      </w:r>
    </w:p>
    <w:p w14:paraId="26552DA8" w14:textId="77777777" w:rsidR="00A04B0A" w:rsidRDefault="002916E4">
      <w:pPr>
        <w:jc w:val="both"/>
        <w:rPr>
          <w:sz w:val="28"/>
          <w:szCs w:val="28"/>
        </w:rPr>
      </w:pPr>
      <w:r>
        <w:rPr>
          <w:sz w:val="28"/>
          <w:szCs w:val="28"/>
        </w:rPr>
        <w:t>Si vous voulez effectuer plusieurs réservations cliquer d’abord sur recopier la sélection et valider avec les dates souhaitées</w:t>
      </w:r>
    </w:p>
    <w:p w14:paraId="2CC54280" w14:textId="77777777" w:rsidR="00A04B0A" w:rsidRDefault="00A04B0A">
      <w:pPr>
        <w:jc w:val="both"/>
        <w:rPr>
          <w:sz w:val="28"/>
          <w:szCs w:val="28"/>
        </w:rPr>
      </w:pPr>
    </w:p>
    <w:p w14:paraId="3B2350D3" w14:textId="18753385" w:rsidR="00A04B0A" w:rsidRDefault="002916E4">
      <w:pPr>
        <w:jc w:val="both"/>
        <w:rPr>
          <w:b/>
          <w:bCs/>
          <w:sz w:val="28"/>
          <w:szCs w:val="28"/>
        </w:rPr>
      </w:pPr>
      <w:r>
        <w:rPr>
          <w:b/>
          <w:bCs/>
          <w:sz w:val="28"/>
          <w:szCs w:val="28"/>
          <w:u w:val="single"/>
        </w:rPr>
        <w:t>Pour annuler les réservations</w:t>
      </w:r>
      <w:r>
        <w:rPr>
          <w:b/>
          <w:bCs/>
          <w:sz w:val="28"/>
          <w:szCs w:val="28"/>
        </w:rPr>
        <w:t xml:space="preserve"> (voir procédure restauration scolaire ci-dessus)</w:t>
      </w:r>
    </w:p>
    <w:p w14:paraId="54E08378" w14:textId="77777777" w:rsidR="00A04B0A" w:rsidRDefault="002916E4">
      <w:pPr>
        <w:jc w:val="both"/>
        <w:rPr>
          <w:b/>
          <w:bCs/>
          <w:sz w:val="28"/>
          <w:szCs w:val="28"/>
        </w:rPr>
      </w:pPr>
      <w:r>
        <w:rPr>
          <w:b/>
          <w:i/>
          <w:sz w:val="28"/>
          <w:szCs w:val="28"/>
          <w:u w:val="single"/>
        </w:rPr>
        <w:t>Facturation :</w:t>
      </w:r>
    </w:p>
    <w:p w14:paraId="4420841C" w14:textId="77777777" w:rsidR="00A04B0A" w:rsidRDefault="002916E4">
      <w:pPr>
        <w:jc w:val="both"/>
        <w:rPr>
          <w:sz w:val="28"/>
          <w:szCs w:val="28"/>
        </w:rPr>
      </w:pPr>
      <w:r>
        <w:rPr>
          <w:sz w:val="28"/>
          <w:szCs w:val="28"/>
        </w:rPr>
        <w:t>Pour ce service, une facturation trimestrielle est appliquée. Le tarif est en fonction du Quotient Familial (QF) des familles.</w:t>
      </w:r>
    </w:p>
    <w:tbl>
      <w:tblPr>
        <w:tblpPr w:leftFromText="180" w:rightFromText="180" w:vertAnchor="text" w:horzAnchor="page" w:tblpXSpec="center" w:tblpY="297"/>
        <w:tblOverlap w:val="never"/>
        <w:tblW w:w="11775" w:type="dxa"/>
        <w:jc w:val="center"/>
        <w:tblCellMar>
          <w:left w:w="10" w:type="dxa"/>
          <w:right w:w="10" w:type="dxa"/>
        </w:tblCellMar>
        <w:tblLook w:val="04A0" w:firstRow="1" w:lastRow="0" w:firstColumn="1" w:lastColumn="0" w:noHBand="0" w:noVBand="1"/>
      </w:tblPr>
      <w:tblGrid>
        <w:gridCol w:w="2176"/>
        <w:gridCol w:w="1500"/>
        <w:gridCol w:w="1369"/>
        <w:gridCol w:w="1573"/>
        <w:gridCol w:w="1695"/>
        <w:gridCol w:w="1694"/>
        <w:gridCol w:w="1768"/>
      </w:tblGrid>
      <w:tr w:rsidR="00A04B0A" w14:paraId="6F2389C2" w14:textId="77777777">
        <w:trPr>
          <w:trHeight w:val="863"/>
          <w:jc w:val="center"/>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0721"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74135879"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Quotient familial de</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11D8" w14:textId="77777777" w:rsidR="00A04B0A" w:rsidRDefault="00A04B0A">
            <w:pPr>
              <w:suppressAutoHyphens/>
              <w:autoSpaceDN w:val="0"/>
              <w:spacing w:after="0" w:line="240" w:lineRule="auto"/>
              <w:jc w:val="center"/>
              <w:textAlignment w:val="baseline"/>
              <w:rPr>
                <w:rFonts w:ascii="Calibri" w:eastAsia="Calibri" w:hAnsi="Calibri" w:cs="Times New Roman"/>
                <w:b/>
                <w:sz w:val="24"/>
                <w:szCs w:val="24"/>
              </w:rPr>
            </w:pPr>
          </w:p>
          <w:p w14:paraId="265756EC" w14:textId="77777777" w:rsidR="00A04B0A" w:rsidRDefault="002916E4">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0 à 600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7233" w14:textId="77777777" w:rsidR="00A04B0A" w:rsidRDefault="00A04B0A">
            <w:pPr>
              <w:suppressAutoHyphens/>
              <w:autoSpaceDN w:val="0"/>
              <w:spacing w:after="0" w:line="240" w:lineRule="auto"/>
              <w:jc w:val="center"/>
              <w:textAlignment w:val="baseline"/>
              <w:rPr>
                <w:rFonts w:ascii="Calibri" w:eastAsia="Calibri" w:hAnsi="Calibri" w:cs="Times New Roman"/>
                <w:b/>
                <w:sz w:val="24"/>
                <w:szCs w:val="24"/>
              </w:rPr>
            </w:pPr>
          </w:p>
          <w:p w14:paraId="625FFFE4" w14:textId="77777777" w:rsidR="00A04B0A" w:rsidRDefault="002916E4">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601 à 900</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C74A" w14:textId="77777777" w:rsidR="00A04B0A" w:rsidRDefault="00A04B0A">
            <w:pPr>
              <w:suppressAutoHyphens/>
              <w:autoSpaceDN w:val="0"/>
              <w:spacing w:after="0" w:line="240" w:lineRule="auto"/>
              <w:jc w:val="center"/>
              <w:textAlignment w:val="baseline"/>
              <w:rPr>
                <w:rFonts w:ascii="Calibri" w:eastAsia="Calibri" w:hAnsi="Calibri" w:cs="Times New Roman"/>
                <w:b/>
                <w:sz w:val="24"/>
                <w:szCs w:val="24"/>
              </w:rPr>
            </w:pPr>
          </w:p>
          <w:p w14:paraId="58322637" w14:textId="77777777" w:rsidR="00A04B0A" w:rsidRDefault="002916E4">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901 à 1500</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FF00" w14:textId="77777777" w:rsidR="00A04B0A" w:rsidRDefault="00A04B0A">
            <w:pPr>
              <w:suppressAutoHyphens/>
              <w:autoSpaceDN w:val="0"/>
              <w:spacing w:after="0" w:line="240" w:lineRule="auto"/>
              <w:jc w:val="center"/>
              <w:textAlignment w:val="baseline"/>
              <w:rPr>
                <w:rFonts w:ascii="Calibri" w:eastAsia="Calibri" w:hAnsi="Calibri" w:cs="Times New Roman"/>
                <w:b/>
                <w:sz w:val="24"/>
                <w:szCs w:val="24"/>
              </w:rPr>
            </w:pPr>
          </w:p>
          <w:p w14:paraId="36734F82" w14:textId="77777777" w:rsidR="00A04B0A" w:rsidRDefault="002916E4">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1501 à 2000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0406" w14:textId="77777777" w:rsidR="00A04B0A" w:rsidRDefault="00A04B0A">
            <w:pPr>
              <w:suppressAutoHyphens/>
              <w:autoSpaceDN w:val="0"/>
              <w:spacing w:after="0" w:line="240" w:lineRule="auto"/>
              <w:jc w:val="center"/>
              <w:textAlignment w:val="baseline"/>
              <w:rPr>
                <w:rFonts w:ascii="Calibri" w:eastAsia="Calibri" w:hAnsi="Calibri" w:cs="Times New Roman"/>
                <w:b/>
                <w:sz w:val="24"/>
                <w:szCs w:val="24"/>
              </w:rPr>
            </w:pPr>
          </w:p>
          <w:p w14:paraId="14AD0CD6" w14:textId="77777777" w:rsidR="00A04B0A" w:rsidRDefault="002916E4">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 xml:space="preserve"> 2001 à 2500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21920" w14:textId="77777777" w:rsidR="00A04B0A" w:rsidRDefault="00A04B0A">
            <w:pPr>
              <w:suppressAutoHyphens/>
              <w:autoSpaceDN w:val="0"/>
              <w:spacing w:after="0" w:line="240" w:lineRule="auto"/>
              <w:jc w:val="center"/>
              <w:textAlignment w:val="baseline"/>
              <w:rPr>
                <w:rFonts w:ascii="Calibri" w:eastAsia="Calibri" w:hAnsi="Calibri" w:cs="Times New Roman"/>
                <w:b/>
                <w:sz w:val="24"/>
                <w:szCs w:val="24"/>
              </w:rPr>
            </w:pPr>
          </w:p>
          <w:p w14:paraId="101ACC7D" w14:textId="77777777" w:rsidR="00A04B0A" w:rsidRDefault="002916E4">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À partir de 2501</w:t>
            </w:r>
          </w:p>
        </w:tc>
      </w:tr>
      <w:tr w:rsidR="00A04B0A" w14:paraId="4A939DFC" w14:textId="77777777">
        <w:trPr>
          <w:trHeight w:val="773"/>
          <w:jc w:val="center"/>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DA14"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6E82FBD1"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Tarif / trimestre / enfant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76DD"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49F3D287"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22</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6182"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20097140"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30</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07F"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31649D1D"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38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251E"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2D58E9F5"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45</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31CC"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6CC7381F"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50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0F55F" w14:textId="77777777" w:rsidR="00A04B0A" w:rsidRDefault="00A04B0A">
            <w:pPr>
              <w:suppressAutoHyphens/>
              <w:autoSpaceDN w:val="0"/>
              <w:spacing w:after="0" w:line="240" w:lineRule="auto"/>
              <w:jc w:val="center"/>
              <w:textAlignment w:val="baseline"/>
              <w:rPr>
                <w:rFonts w:ascii="Calibri" w:eastAsia="Calibri" w:hAnsi="Calibri" w:cs="Times New Roman"/>
              </w:rPr>
            </w:pPr>
          </w:p>
          <w:p w14:paraId="52921DF2" w14:textId="77777777" w:rsidR="00A04B0A" w:rsidRDefault="002916E4">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60</w:t>
            </w:r>
          </w:p>
        </w:tc>
      </w:tr>
    </w:tbl>
    <w:p w14:paraId="7F848ACD" w14:textId="77777777" w:rsidR="00CF5FB7" w:rsidRDefault="00CF5FB7">
      <w:pPr>
        <w:jc w:val="both"/>
        <w:rPr>
          <w:sz w:val="28"/>
          <w:szCs w:val="28"/>
        </w:rPr>
      </w:pPr>
    </w:p>
    <w:p w14:paraId="1C20BAEB" w14:textId="43B485F9" w:rsidR="00A04B0A" w:rsidRDefault="002916E4">
      <w:pPr>
        <w:jc w:val="both"/>
        <w:rPr>
          <w:sz w:val="28"/>
          <w:szCs w:val="28"/>
        </w:rPr>
      </w:pPr>
      <w:r>
        <w:rPr>
          <w:sz w:val="28"/>
          <w:szCs w:val="28"/>
        </w:rPr>
        <w:t>Une facturation occasionnelle pourra être appliquée pour les parents qui n’ont recours à ce service qu’une ou deux fois. Son tarif est de 8€/jour.</w:t>
      </w:r>
    </w:p>
    <w:p w14:paraId="1713345A" w14:textId="7788D945" w:rsidR="006D79A6" w:rsidRDefault="006D79A6">
      <w:pPr>
        <w:jc w:val="both"/>
        <w:rPr>
          <w:sz w:val="28"/>
          <w:szCs w:val="28"/>
        </w:rPr>
      </w:pPr>
      <w:r>
        <w:rPr>
          <w:sz w:val="28"/>
          <w:szCs w:val="28"/>
        </w:rPr>
        <w:lastRenderedPageBreak/>
        <w:t>Présence non réservée ou absence non signalée (le jour même avant midi) : 1 euro par jour</w:t>
      </w:r>
    </w:p>
    <w:p w14:paraId="462BFD52" w14:textId="77777777" w:rsidR="00BC4B44" w:rsidRPr="00BC4B44" w:rsidRDefault="00BC4B44" w:rsidP="00BC4B44">
      <w:pPr>
        <w:pStyle w:val="Corpsdetexte"/>
        <w:rPr>
          <w:rFonts w:ascii="Calibri" w:hAnsi="Calibri" w:cs="Calibri"/>
          <w:sz w:val="22"/>
          <w:szCs w:val="22"/>
        </w:rPr>
      </w:pPr>
      <w:r w:rsidRPr="00BC4B44">
        <w:rPr>
          <w:rFonts w:ascii="Calibri" w:hAnsi="Calibri" w:cs="Calibri"/>
          <w:sz w:val="22"/>
          <w:szCs w:val="22"/>
        </w:rPr>
        <w:t>Pour les familles dont les enfants sont en garde alternée 1 facture sera établie pour chaque parent en fonction du quotient familial de chacun</w:t>
      </w:r>
    </w:p>
    <w:p w14:paraId="20A20FDA" w14:textId="77777777" w:rsidR="00BC4B44" w:rsidRPr="00BC4B44" w:rsidRDefault="00BC4B44" w:rsidP="00BC4B44">
      <w:pPr>
        <w:pStyle w:val="Corpsdetexte"/>
        <w:rPr>
          <w:rFonts w:ascii="Calibri" w:hAnsi="Calibri" w:cs="Calibri"/>
          <w:sz w:val="22"/>
          <w:szCs w:val="22"/>
        </w:rPr>
      </w:pPr>
    </w:p>
    <w:tbl>
      <w:tblPr>
        <w:tblW w:w="8279" w:type="dxa"/>
        <w:tblCellMar>
          <w:left w:w="10" w:type="dxa"/>
          <w:right w:w="10" w:type="dxa"/>
        </w:tblCellMar>
        <w:tblLook w:val="04A0" w:firstRow="1" w:lastRow="0" w:firstColumn="1" w:lastColumn="0" w:noHBand="0" w:noVBand="1"/>
      </w:tblPr>
      <w:tblGrid>
        <w:gridCol w:w="2325"/>
        <w:gridCol w:w="993"/>
        <w:gridCol w:w="992"/>
        <w:gridCol w:w="992"/>
        <w:gridCol w:w="993"/>
        <w:gridCol w:w="992"/>
        <w:gridCol w:w="992"/>
      </w:tblGrid>
      <w:tr w:rsidR="00BC4B44" w:rsidRPr="00BC4B44" w14:paraId="293026FD" w14:textId="77777777" w:rsidTr="00BC4B44">
        <w:trPr>
          <w:trHeight w:val="638"/>
        </w:trPr>
        <w:tc>
          <w:tcPr>
            <w:tcW w:w="232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446E89A" w14:textId="77777777" w:rsidR="00BC4B44" w:rsidRPr="00BC4B44" w:rsidRDefault="00BC4B44">
            <w:pPr>
              <w:spacing w:before="100" w:after="142" w:line="288" w:lineRule="auto"/>
              <w:rPr>
                <w:rFonts w:ascii="Calibri" w:hAnsi="Calibri" w:cs="Calibri"/>
                <w:sz w:val="20"/>
                <w:szCs w:val="20"/>
              </w:rPr>
            </w:pPr>
            <w:r w:rsidRPr="00BC4B44">
              <w:rPr>
                <w:rFonts w:ascii="Calibri" w:hAnsi="Calibri" w:cs="Calibri"/>
              </w:rPr>
              <w:t>Quotient de :</w:t>
            </w:r>
          </w:p>
        </w:tc>
        <w:tc>
          <w:tcPr>
            <w:tcW w:w="99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F561D95"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b/>
                <w:bCs/>
              </w:rPr>
              <w:t>0 à 600</w:t>
            </w:r>
          </w:p>
        </w:tc>
        <w:tc>
          <w:tcPr>
            <w:tcW w:w="99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5B9BB77"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b/>
                <w:bCs/>
              </w:rPr>
              <w:t>601 à 900</w:t>
            </w:r>
          </w:p>
        </w:tc>
        <w:tc>
          <w:tcPr>
            <w:tcW w:w="99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1599202"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b/>
                <w:bCs/>
              </w:rPr>
              <w:t>901 à 1500</w:t>
            </w:r>
          </w:p>
        </w:tc>
        <w:tc>
          <w:tcPr>
            <w:tcW w:w="99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4431F09"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b/>
                <w:bCs/>
              </w:rPr>
              <w:t>1501 à 2000</w:t>
            </w:r>
          </w:p>
        </w:tc>
        <w:tc>
          <w:tcPr>
            <w:tcW w:w="992" w:type="dxa"/>
            <w:tcBorders>
              <w:top w:val="single" w:sz="6" w:space="0" w:color="000000"/>
              <w:left w:val="single" w:sz="6" w:space="0" w:color="000000"/>
              <w:bottom w:val="single" w:sz="6" w:space="0" w:color="000000"/>
              <w:right w:val="nil"/>
            </w:tcBorders>
            <w:hideMark/>
          </w:tcPr>
          <w:p w14:paraId="0E0A5A9D" w14:textId="77777777" w:rsidR="00BC4B44" w:rsidRPr="00BC4B44" w:rsidRDefault="00BC4B44">
            <w:pPr>
              <w:spacing w:before="100" w:after="142" w:line="288" w:lineRule="auto"/>
              <w:jc w:val="center"/>
              <w:rPr>
                <w:rFonts w:ascii="Calibri" w:hAnsi="Calibri" w:cs="Calibri"/>
                <w:b/>
                <w:bCs/>
              </w:rPr>
            </w:pPr>
            <w:r w:rsidRPr="00BC4B44">
              <w:rPr>
                <w:rFonts w:ascii="Calibri" w:hAnsi="Calibri" w:cs="Calibri"/>
                <w:b/>
                <w:bCs/>
              </w:rPr>
              <w:t>2001 à 2500</w:t>
            </w:r>
          </w:p>
        </w:tc>
        <w:tc>
          <w:tcPr>
            <w:tcW w:w="9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E42F14F"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b/>
                <w:bCs/>
              </w:rPr>
              <w:t>A partir de 2501</w:t>
            </w:r>
          </w:p>
        </w:tc>
      </w:tr>
      <w:tr w:rsidR="00BC4B44" w14:paraId="7F0DB710" w14:textId="77777777" w:rsidTr="00BC4B44">
        <w:tc>
          <w:tcPr>
            <w:tcW w:w="2325" w:type="dxa"/>
            <w:tcBorders>
              <w:top w:val="nil"/>
              <w:left w:val="single" w:sz="6" w:space="0" w:color="000000"/>
              <w:bottom w:val="single" w:sz="6" w:space="0" w:color="000000"/>
              <w:right w:val="nil"/>
            </w:tcBorders>
            <w:tcMar>
              <w:top w:w="0" w:type="dxa"/>
              <w:left w:w="57" w:type="dxa"/>
              <w:bottom w:w="57" w:type="dxa"/>
              <w:right w:w="0" w:type="dxa"/>
            </w:tcMar>
            <w:hideMark/>
          </w:tcPr>
          <w:p w14:paraId="37546FBC" w14:textId="77777777" w:rsidR="00BC4B44" w:rsidRPr="00BC4B44" w:rsidRDefault="00BC4B44">
            <w:pPr>
              <w:spacing w:before="100" w:after="142" w:line="288" w:lineRule="auto"/>
              <w:rPr>
                <w:rFonts w:ascii="Calibri" w:hAnsi="Calibri" w:cs="Calibri"/>
              </w:rPr>
            </w:pPr>
            <w:r w:rsidRPr="00BC4B44">
              <w:rPr>
                <w:rFonts w:ascii="Calibri" w:hAnsi="Calibri" w:cs="Calibri"/>
              </w:rPr>
              <w:t>Trimestre</w:t>
            </w:r>
          </w:p>
        </w:tc>
        <w:tc>
          <w:tcPr>
            <w:tcW w:w="993" w:type="dxa"/>
            <w:tcBorders>
              <w:top w:val="nil"/>
              <w:left w:val="single" w:sz="6" w:space="0" w:color="000000"/>
              <w:bottom w:val="single" w:sz="6" w:space="0" w:color="000000"/>
              <w:right w:val="nil"/>
            </w:tcBorders>
            <w:tcMar>
              <w:top w:w="0" w:type="dxa"/>
              <w:left w:w="57" w:type="dxa"/>
              <w:bottom w:w="57" w:type="dxa"/>
              <w:right w:w="0" w:type="dxa"/>
            </w:tcMar>
            <w:hideMark/>
          </w:tcPr>
          <w:p w14:paraId="3D4F3F23"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rPr>
              <w:t>11€</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14:paraId="2435F244"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rPr>
              <w:t>15€</w:t>
            </w:r>
          </w:p>
        </w:tc>
        <w:tc>
          <w:tcPr>
            <w:tcW w:w="992" w:type="dxa"/>
            <w:tcBorders>
              <w:top w:val="nil"/>
              <w:left w:val="single" w:sz="6" w:space="0" w:color="000000"/>
              <w:bottom w:val="single" w:sz="6" w:space="0" w:color="000000"/>
              <w:right w:val="nil"/>
            </w:tcBorders>
            <w:tcMar>
              <w:top w:w="0" w:type="dxa"/>
              <w:left w:w="57" w:type="dxa"/>
              <w:bottom w:w="57" w:type="dxa"/>
              <w:right w:w="0" w:type="dxa"/>
            </w:tcMar>
            <w:hideMark/>
          </w:tcPr>
          <w:p w14:paraId="449BD84B"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rPr>
              <w:t>19€</w:t>
            </w:r>
          </w:p>
        </w:tc>
        <w:tc>
          <w:tcPr>
            <w:tcW w:w="993" w:type="dxa"/>
            <w:tcBorders>
              <w:top w:val="nil"/>
              <w:left w:val="single" w:sz="6" w:space="0" w:color="000000"/>
              <w:bottom w:val="single" w:sz="6" w:space="0" w:color="000000"/>
              <w:right w:val="nil"/>
            </w:tcBorders>
            <w:tcMar>
              <w:top w:w="0" w:type="dxa"/>
              <w:left w:w="57" w:type="dxa"/>
              <w:bottom w:w="57" w:type="dxa"/>
              <w:right w:w="0" w:type="dxa"/>
            </w:tcMar>
            <w:hideMark/>
          </w:tcPr>
          <w:p w14:paraId="29C59AED" w14:textId="77777777" w:rsidR="00BC4B44" w:rsidRPr="00BC4B44" w:rsidRDefault="00BC4B44">
            <w:pPr>
              <w:spacing w:before="100" w:after="142" w:line="288" w:lineRule="auto"/>
              <w:rPr>
                <w:rFonts w:ascii="Calibri" w:hAnsi="Calibri" w:cs="Calibri"/>
              </w:rPr>
            </w:pPr>
            <w:r w:rsidRPr="00BC4B44">
              <w:rPr>
                <w:rFonts w:ascii="Calibri" w:hAnsi="Calibri" w:cs="Calibri"/>
              </w:rPr>
              <w:t>22.50€</w:t>
            </w:r>
          </w:p>
        </w:tc>
        <w:tc>
          <w:tcPr>
            <w:tcW w:w="992" w:type="dxa"/>
            <w:tcBorders>
              <w:top w:val="nil"/>
              <w:left w:val="single" w:sz="6" w:space="0" w:color="000000"/>
              <w:bottom w:val="single" w:sz="6" w:space="0" w:color="000000"/>
              <w:right w:val="nil"/>
            </w:tcBorders>
            <w:hideMark/>
          </w:tcPr>
          <w:p w14:paraId="1CD53C3C" w14:textId="77777777" w:rsidR="00BC4B44" w:rsidRPr="00BC4B44" w:rsidRDefault="00BC4B44">
            <w:pPr>
              <w:spacing w:before="100" w:after="142" w:line="288" w:lineRule="auto"/>
              <w:jc w:val="center"/>
              <w:rPr>
                <w:rFonts w:ascii="Calibri" w:hAnsi="Calibri" w:cs="Calibri"/>
              </w:rPr>
            </w:pPr>
            <w:r w:rsidRPr="00BC4B44">
              <w:rPr>
                <w:rFonts w:ascii="Calibri" w:hAnsi="Calibri" w:cs="Calibri"/>
              </w:rPr>
              <w:t>25€</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B747DDF" w14:textId="77777777" w:rsidR="00BC4B44" w:rsidRDefault="00BC4B44">
            <w:pPr>
              <w:spacing w:before="100" w:after="142" w:line="288" w:lineRule="auto"/>
              <w:jc w:val="center"/>
              <w:rPr>
                <w:rFonts w:ascii="Calibri" w:hAnsi="Calibri" w:cs="Calibri"/>
              </w:rPr>
            </w:pPr>
            <w:r w:rsidRPr="00BC4B44">
              <w:rPr>
                <w:rFonts w:ascii="Calibri" w:hAnsi="Calibri" w:cs="Calibri"/>
              </w:rPr>
              <w:t>30€</w:t>
            </w:r>
          </w:p>
        </w:tc>
      </w:tr>
    </w:tbl>
    <w:p w14:paraId="4C34E5F6" w14:textId="77777777" w:rsidR="00BC4B44" w:rsidRDefault="00BC4B44" w:rsidP="00BC4B44">
      <w:pPr>
        <w:pStyle w:val="Corpsdetexte"/>
        <w:rPr>
          <w:rFonts w:ascii="Calibri" w:hAnsi="Calibri" w:cs="Calibri"/>
          <w:sz w:val="22"/>
          <w:szCs w:val="22"/>
        </w:rPr>
      </w:pPr>
    </w:p>
    <w:p w14:paraId="687097A9" w14:textId="77777777" w:rsidR="00BC4B44" w:rsidRDefault="00BC4B44">
      <w:pPr>
        <w:jc w:val="both"/>
        <w:rPr>
          <w:sz w:val="28"/>
          <w:szCs w:val="28"/>
        </w:rPr>
      </w:pPr>
    </w:p>
    <w:p w14:paraId="77E579EB" w14:textId="30DEAA71" w:rsidR="00110639" w:rsidRDefault="002916E4">
      <w:pPr>
        <w:tabs>
          <w:tab w:val="left" w:pos="1653"/>
        </w:tabs>
        <w:jc w:val="both"/>
        <w:rPr>
          <w:sz w:val="28"/>
          <w:szCs w:val="28"/>
        </w:rPr>
      </w:pPr>
      <w:r w:rsidRPr="004558AE">
        <w:rPr>
          <w:sz w:val="28"/>
          <w:szCs w:val="28"/>
        </w:rPr>
        <w:t>Vous pouvez consulter et régler vos factures de garderie et périscolaire via le portail famille dans l’onglet</w:t>
      </w:r>
      <w:r w:rsidR="00A975E4" w:rsidRPr="004558AE">
        <w:rPr>
          <w:sz w:val="28"/>
          <w:szCs w:val="28"/>
        </w:rPr>
        <w:t xml:space="preserve"> « mes</w:t>
      </w:r>
      <w:r w:rsidRPr="004558AE">
        <w:rPr>
          <w:sz w:val="28"/>
          <w:szCs w:val="28"/>
        </w:rPr>
        <w:t xml:space="preserve"> factures »</w:t>
      </w:r>
      <w:r w:rsidR="00110639">
        <w:rPr>
          <w:sz w:val="28"/>
          <w:szCs w:val="28"/>
        </w:rPr>
        <w:t xml:space="preserve"> </w:t>
      </w:r>
    </w:p>
    <w:p w14:paraId="10B92C23" w14:textId="7B16E4CB" w:rsidR="00110639" w:rsidRDefault="00110639" w:rsidP="00110639">
      <w:pPr>
        <w:jc w:val="both"/>
        <w:rPr>
          <w:sz w:val="28"/>
          <w:szCs w:val="28"/>
        </w:rPr>
      </w:pPr>
      <w:r>
        <w:rPr>
          <w:noProof/>
          <w:sz w:val="28"/>
          <w:szCs w:val="28"/>
        </w:rPr>
        <mc:AlternateContent>
          <mc:Choice Requires="wps">
            <w:drawing>
              <wp:anchor distT="0" distB="0" distL="114300" distR="114300" simplePos="0" relativeHeight="251703296" behindDoc="0" locked="0" layoutInCell="1" allowOverlap="1" wp14:anchorId="5EDFD9DB" wp14:editId="66EEAD19">
                <wp:simplePos x="0" y="0"/>
                <wp:positionH relativeFrom="column">
                  <wp:posOffset>4981575</wp:posOffset>
                </wp:positionH>
                <wp:positionV relativeFrom="paragraph">
                  <wp:posOffset>205105</wp:posOffset>
                </wp:positionV>
                <wp:extent cx="1809115" cy="438150"/>
                <wp:effectExtent l="0" t="0" r="19685" b="19050"/>
                <wp:wrapNone/>
                <wp:docPr id="77" name="Rectangle : coins arrondis 77"/>
                <wp:cNvGraphicFramePr/>
                <a:graphic xmlns:a="http://schemas.openxmlformats.org/drawingml/2006/main">
                  <a:graphicData uri="http://schemas.microsoft.com/office/word/2010/wordprocessingShape">
                    <wps:wsp>
                      <wps:cNvSpPr/>
                      <wps:spPr>
                        <a:xfrm>
                          <a:off x="0" y="0"/>
                          <a:ext cx="1809115"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3D3AA1" w14:textId="77777777" w:rsidR="00110639" w:rsidRPr="008C2789" w:rsidRDefault="00110639" w:rsidP="00110639">
                            <w:pPr>
                              <w:jc w:val="center"/>
                              <w:rPr>
                                <w:b/>
                                <w:bCs/>
                                <w:sz w:val="24"/>
                                <w:szCs w:val="24"/>
                              </w:rPr>
                            </w:pPr>
                            <w:r>
                              <w:rPr>
                                <w:b/>
                                <w:bCs/>
                                <w:sz w:val="24"/>
                                <w:szCs w:val="24"/>
                              </w:rPr>
                              <w:t>Effectuer le 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FD9DB" id="Rectangle : coins arrondis 77" o:spid="_x0000_s1030" style="position:absolute;left:0;text-align:left;margin-left:392.25pt;margin-top:16.15pt;width:142.4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" fillcolor="#4f81bd [3204]" strokecolor="#243f60 [1604]" strokeweight="2pt">
                <v:textbox>
                  <w:txbxContent>
                    <w:p w14:paraId="1D3D3AA1" w14:textId="77777777" w:rsidR="00110639" w:rsidRPr="008C2789" w:rsidRDefault="00110639" w:rsidP="00110639">
                      <w:pPr>
                        <w:jc w:val="center"/>
                        <w:rPr>
                          <w:b/>
                          <w:bCs/>
                          <w:sz w:val="24"/>
                          <w:szCs w:val="24"/>
                        </w:rPr>
                      </w:pPr>
                      <w:r>
                        <w:rPr>
                          <w:b/>
                          <w:bCs/>
                          <w:sz w:val="24"/>
                          <w:szCs w:val="24"/>
                        </w:rPr>
                        <w:t>Effectuer le règlement</w:t>
                      </w:r>
                    </w:p>
                  </w:txbxContent>
                </v:textbox>
              </v:roundrect>
            </w:pict>
          </mc:Fallback>
        </mc:AlternateContent>
      </w:r>
    </w:p>
    <w:p w14:paraId="2ADEECD8" w14:textId="45F24A3D" w:rsidR="00110639" w:rsidRDefault="00110639" w:rsidP="00110639">
      <w:pPr>
        <w:tabs>
          <w:tab w:val="left" w:pos="8580"/>
          <w:tab w:val="left" w:pos="8970"/>
          <w:tab w:val="left" w:pos="9255"/>
        </w:tabs>
        <w:rPr>
          <w:sz w:val="28"/>
          <w:szCs w:val="28"/>
        </w:rPr>
      </w:pPr>
      <w:r>
        <w:rPr>
          <w:b/>
          <w:i/>
          <w:noProof/>
          <w:sz w:val="28"/>
          <w:szCs w:val="28"/>
          <w:u w:val="single"/>
        </w:rPr>
        <mc:AlternateContent>
          <mc:Choice Requires="wps">
            <w:drawing>
              <wp:anchor distT="0" distB="0" distL="114300" distR="114300" simplePos="0" relativeHeight="251692032" behindDoc="0" locked="0" layoutInCell="1" allowOverlap="1" wp14:anchorId="7F534C50" wp14:editId="39A386E8">
                <wp:simplePos x="0" y="0"/>
                <wp:positionH relativeFrom="column">
                  <wp:posOffset>4450715</wp:posOffset>
                </wp:positionH>
                <wp:positionV relativeFrom="paragraph">
                  <wp:posOffset>1024890</wp:posOffset>
                </wp:positionV>
                <wp:extent cx="571500" cy="45719"/>
                <wp:effectExtent l="38100" t="57150" r="19050" b="88265"/>
                <wp:wrapNone/>
                <wp:docPr id="41" name="Connecteur droit avec flèche 41"/>
                <wp:cNvGraphicFramePr/>
                <a:graphic xmlns:a="http://schemas.openxmlformats.org/drawingml/2006/main">
                  <a:graphicData uri="http://schemas.microsoft.com/office/word/2010/wordprocessingShape">
                    <wps:wsp>
                      <wps:cNvCnPr/>
                      <wps:spPr>
                        <a:xfrm flipH="1">
                          <a:off x="0" y="0"/>
                          <a:ext cx="571500"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93E03" id="Connecteur droit avec flèche 41" o:spid="_x0000_s1026" type="#_x0000_t32" style="position:absolute;margin-left:350.45pt;margin-top:80.7pt;width:4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" strokecolor="red" strokeweight="3pt">
                <v:stroke endarrow="block"/>
              </v:shape>
            </w:pict>
          </mc:Fallback>
        </mc:AlternateContent>
      </w:r>
      <w:r>
        <w:rPr>
          <w:noProof/>
          <w:sz w:val="28"/>
          <w:szCs w:val="28"/>
        </w:rPr>
        <mc:AlternateContent>
          <mc:Choice Requires="wps">
            <w:drawing>
              <wp:anchor distT="0" distB="0" distL="114300" distR="114300" simplePos="0" relativeHeight="251699200" behindDoc="0" locked="0" layoutInCell="1" allowOverlap="1" wp14:anchorId="517B5735" wp14:editId="03CD7FCC">
                <wp:simplePos x="0" y="0"/>
                <wp:positionH relativeFrom="column">
                  <wp:posOffset>2860039</wp:posOffset>
                </wp:positionH>
                <wp:positionV relativeFrom="paragraph">
                  <wp:posOffset>110490</wp:posOffset>
                </wp:positionV>
                <wp:extent cx="2124075" cy="235585"/>
                <wp:effectExtent l="38100" t="0" r="28575" b="88265"/>
                <wp:wrapNone/>
                <wp:docPr id="42" name="Connecteur droit avec flèche 42"/>
                <wp:cNvGraphicFramePr/>
                <a:graphic xmlns:a="http://schemas.openxmlformats.org/drawingml/2006/main">
                  <a:graphicData uri="http://schemas.microsoft.com/office/word/2010/wordprocessingShape">
                    <wps:wsp>
                      <wps:cNvCnPr/>
                      <wps:spPr>
                        <a:xfrm flipH="1">
                          <a:off x="0" y="0"/>
                          <a:ext cx="2124075" cy="235585"/>
                        </a:xfrm>
                        <a:prstGeom prst="straightConnector1">
                          <a:avLst/>
                        </a:prstGeom>
                        <a:ln w="158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B3050" id="Connecteur droit avec flèche 42" o:spid="_x0000_s1026" type="#_x0000_t32" style="position:absolute;margin-left:225.2pt;margin-top:8.7pt;width:167.25pt;height:18.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" strokecolor="#17365d [2415]" strokeweight="1.25pt">
                <v:stroke endarrow="block"/>
              </v:shape>
            </w:pict>
          </mc:Fallback>
        </mc:AlternateContent>
      </w:r>
      <w:r>
        <w:rPr>
          <w:noProof/>
          <w:sz w:val="28"/>
          <w:szCs w:val="28"/>
        </w:rPr>
        <mc:AlternateContent>
          <mc:Choice Requires="wps">
            <w:drawing>
              <wp:anchor distT="0" distB="0" distL="114300" distR="114300" simplePos="0" relativeHeight="251698176" behindDoc="0" locked="0" layoutInCell="1" allowOverlap="1" wp14:anchorId="7DAC6C07" wp14:editId="5AB94E37">
                <wp:simplePos x="0" y="0"/>
                <wp:positionH relativeFrom="column">
                  <wp:posOffset>5022215</wp:posOffset>
                </wp:positionH>
                <wp:positionV relativeFrom="paragraph">
                  <wp:posOffset>525146</wp:posOffset>
                </wp:positionV>
                <wp:extent cx="1809750" cy="647700"/>
                <wp:effectExtent l="0" t="0" r="19050" b="19050"/>
                <wp:wrapNone/>
                <wp:docPr id="43" name="Rectangle : coins arrondis 43"/>
                <wp:cNvGraphicFramePr/>
                <a:graphic xmlns:a="http://schemas.openxmlformats.org/drawingml/2006/main">
                  <a:graphicData uri="http://schemas.microsoft.com/office/word/2010/wordprocessingShape">
                    <wps:wsp>
                      <wps:cNvSpPr/>
                      <wps:spPr>
                        <a:xfrm>
                          <a:off x="0" y="0"/>
                          <a:ext cx="1809750" cy="647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43E66" w14:textId="77777777" w:rsidR="00110639" w:rsidRPr="006E02FE" w:rsidRDefault="00110639" w:rsidP="00110639">
                            <w:pPr>
                              <w:jc w:val="center"/>
                              <w:rPr>
                                <w:color w:val="FF0000"/>
                              </w:rPr>
                            </w:pPr>
                            <w:r w:rsidRPr="006E02FE">
                              <w:rPr>
                                <w:color w:val="FF0000"/>
                              </w:rPr>
                              <w:t>D</w:t>
                            </w:r>
                            <w:r>
                              <w:rPr>
                                <w:color w:val="FF0000"/>
                              </w:rPr>
                              <w:t>ETAIL DE LA FACTURE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C6C07" id="Rectangle : coins arrondis 43" o:spid="_x0000_s1031" style="position:absolute;margin-left:395.45pt;margin-top:41.35pt;width:142.5pt;height:5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" filled="f" strokecolor="red" strokeweight="2pt">
                <v:textbox>
                  <w:txbxContent>
                    <w:p w14:paraId="64643E66" w14:textId="77777777" w:rsidR="00110639" w:rsidRPr="006E02FE" w:rsidRDefault="00110639" w:rsidP="00110639">
                      <w:pPr>
                        <w:jc w:val="center"/>
                        <w:rPr>
                          <w:color w:val="FF0000"/>
                        </w:rPr>
                      </w:pPr>
                      <w:r w:rsidRPr="006E02FE">
                        <w:rPr>
                          <w:color w:val="FF0000"/>
                        </w:rPr>
                        <w:t>D</w:t>
                      </w:r>
                      <w:r>
                        <w:rPr>
                          <w:color w:val="FF0000"/>
                        </w:rPr>
                        <w:t>ETAIL DE LA FACTURE</w:t>
                      </w:r>
                    </w:p>
                  </w:txbxContent>
                </v:textbox>
              </v:roundrect>
            </w:pict>
          </mc:Fallback>
        </mc:AlternateContent>
      </w:r>
      <w:r w:rsidRPr="008C2789">
        <w:rPr>
          <w:noProof/>
          <w:sz w:val="28"/>
          <w:szCs w:val="28"/>
        </w:rPr>
        <w:drawing>
          <wp:anchor distT="0" distB="0" distL="114300" distR="114300" simplePos="0" relativeHeight="251693056" behindDoc="1" locked="0" layoutInCell="1" allowOverlap="1" wp14:anchorId="11FA6F9F" wp14:editId="4F98DFDB">
            <wp:simplePos x="0" y="0"/>
            <wp:positionH relativeFrom="column">
              <wp:posOffset>5041265</wp:posOffset>
            </wp:positionH>
            <wp:positionV relativeFrom="paragraph">
              <wp:posOffset>867410</wp:posOffset>
            </wp:positionV>
            <wp:extent cx="1752071" cy="314325"/>
            <wp:effectExtent l="0" t="0" r="635"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752071" cy="3143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94080" behindDoc="0" locked="0" layoutInCell="1" allowOverlap="1" wp14:anchorId="36D0BE22" wp14:editId="011AF592">
                <wp:simplePos x="0" y="0"/>
                <wp:positionH relativeFrom="column">
                  <wp:posOffset>4050665</wp:posOffset>
                </wp:positionH>
                <wp:positionV relativeFrom="paragraph">
                  <wp:posOffset>1115694</wp:posOffset>
                </wp:positionV>
                <wp:extent cx="876300" cy="504825"/>
                <wp:effectExtent l="38100" t="38100" r="19050" b="28575"/>
                <wp:wrapNone/>
                <wp:docPr id="44" name="Connecteur droit avec flèche 44"/>
                <wp:cNvGraphicFramePr/>
                <a:graphic xmlns:a="http://schemas.openxmlformats.org/drawingml/2006/main">
                  <a:graphicData uri="http://schemas.microsoft.com/office/word/2010/wordprocessingShape">
                    <wps:wsp>
                      <wps:cNvCnPr/>
                      <wps:spPr>
                        <a:xfrm flipH="1" flipV="1">
                          <a:off x="0" y="0"/>
                          <a:ext cx="876300" cy="504825"/>
                        </a:xfrm>
                        <a:prstGeom prst="straightConnector1">
                          <a:avLst/>
                        </a:prstGeom>
                        <a:ln w="158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9545A" id="Connecteur droit avec flèche 44" o:spid="_x0000_s1026" type="#_x0000_t32" style="position:absolute;margin-left:318.95pt;margin-top:87.85pt;width:69pt;height:39.7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" strokecolor="#17365d [2415]" strokeweight="1.25pt">
                <v:stroke endarrow="block"/>
              </v:shape>
            </w:pict>
          </mc:Fallback>
        </mc:AlternateContent>
      </w:r>
      <w:r>
        <w:rPr>
          <w:noProof/>
          <w:sz w:val="28"/>
          <w:szCs w:val="28"/>
        </w:rPr>
        <mc:AlternateContent>
          <mc:Choice Requires="wps">
            <w:drawing>
              <wp:anchor distT="0" distB="0" distL="114300" distR="114300" simplePos="0" relativeHeight="251695104" behindDoc="0" locked="0" layoutInCell="1" allowOverlap="1" wp14:anchorId="024BA601" wp14:editId="2B2C1E2D">
                <wp:simplePos x="0" y="0"/>
                <wp:positionH relativeFrom="column">
                  <wp:posOffset>4926330</wp:posOffset>
                </wp:positionH>
                <wp:positionV relativeFrom="paragraph">
                  <wp:posOffset>1544320</wp:posOffset>
                </wp:positionV>
                <wp:extent cx="1819275" cy="561975"/>
                <wp:effectExtent l="0" t="0" r="28575" b="28575"/>
                <wp:wrapNone/>
                <wp:docPr id="45" name="Rectangle : coins arrondis 45"/>
                <wp:cNvGraphicFramePr/>
                <a:graphic xmlns:a="http://schemas.openxmlformats.org/drawingml/2006/main">
                  <a:graphicData uri="http://schemas.microsoft.com/office/word/2010/wordprocessingShape">
                    <wps:wsp>
                      <wps:cNvSpPr/>
                      <wps:spPr>
                        <a:xfrm>
                          <a:off x="0" y="0"/>
                          <a:ext cx="1819275"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80163A" w14:textId="77777777" w:rsidR="00110639" w:rsidRPr="008C2789" w:rsidRDefault="00110639" w:rsidP="00110639">
                            <w:pPr>
                              <w:jc w:val="center"/>
                              <w:rPr>
                                <w:b/>
                                <w:bCs/>
                                <w:sz w:val="24"/>
                                <w:szCs w:val="24"/>
                              </w:rPr>
                            </w:pPr>
                            <w:r w:rsidRPr="008C2789">
                              <w:rPr>
                                <w:b/>
                                <w:bCs/>
                                <w:sz w:val="24"/>
                                <w:szCs w:val="24"/>
                              </w:rPr>
                              <w:t>Facture en attente de 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4BA601" id="Rectangle : coins arrondis 45" o:spid="_x0000_s1032" style="position:absolute;margin-left:387.9pt;margin-top:121.6pt;width:143.25pt;height:44.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" fillcolor="#4f81bd [3204]" strokecolor="#243f60 [1604]" strokeweight="2pt">
                <v:textbox>
                  <w:txbxContent>
                    <w:p w14:paraId="3C80163A" w14:textId="77777777" w:rsidR="00110639" w:rsidRPr="008C2789" w:rsidRDefault="00110639" w:rsidP="00110639">
                      <w:pPr>
                        <w:jc w:val="center"/>
                        <w:rPr>
                          <w:b/>
                          <w:bCs/>
                          <w:sz w:val="24"/>
                          <w:szCs w:val="24"/>
                        </w:rPr>
                      </w:pPr>
                      <w:r w:rsidRPr="008C2789">
                        <w:rPr>
                          <w:b/>
                          <w:bCs/>
                          <w:sz w:val="24"/>
                          <w:szCs w:val="24"/>
                        </w:rPr>
                        <w:t>Facture en attente de règlement</w:t>
                      </w:r>
                    </w:p>
                  </w:txbxContent>
                </v:textbox>
              </v:roundrect>
            </w:pict>
          </mc:Fallback>
        </mc:AlternateContent>
      </w:r>
      <w:r>
        <w:rPr>
          <w:noProof/>
          <w:sz w:val="28"/>
          <w:szCs w:val="28"/>
        </w:rPr>
        <mc:AlternateContent>
          <mc:Choice Requires="wps">
            <w:drawing>
              <wp:anchor distT="0" distB="0" distL="114300" distR="114300" simplePos="0" relativeHeight="251696128" behindDoc="0" locked="0" layoutInCell="1" allowOverlap="1" wp14:anchorId="568E70F5" wp14:editId="319058EF">
                <wp:simplePos x="0" y="0"/>
                <wp:positionH relativeFrom="column">
                  <wp:posOffset>3964939</wp:posOffset>
                </wp:positionH>
                <wp:positionV relativeFrom="paragraph">
                  <wp:posOffset>1344295</wp:posOffset>
                </wp:positionV>
                <wp:extent cx="676275" cy="1047750"/>
                <wp:effectExtent l="38100" t="38100" r="28575" b="19050"/>
                <wp:wrapNone/>
                <wp:docPr id="46" name="Connecteur droit avec flèche 46"/>
                <wp:cNvGraphicFramePr/>
                <a:graphic xmlns:a="http://schemas.openxmlformats.org/drawingml/2006/main">
                  <a:graphicData uri="http://schemas.microsoft.com/office/word/2010/wordprocessingShape">
                    <wps:wsp>
                      <wps:cNvCnPr/>
                      <wps:spPr>
                        <a:xfrm flipH="1" flipV="1">
                          <a:off x="0" y="0"/>
                          <a:ext cx="676275" cy="1047750"/>
                        </a:xfrm>
                        <a:prstGeom prst="straightConnector1">
                          <a:avLst/>
                        </a:prstGeom>
                        <a:ln w="15875">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9CBD8" id="Connecteur droit avec flèche 46" o:spid="_x0000_s1026" type="#_x0000_t32" style="position:absolute;margin-left:312.2pt;margin-top:105.85pt;width:53.25pt;height:82.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" strokecolor="#17365d [2415]" strokeweight="1.25pt">
                <v:stroke endarrow="block"/>
              </v:shape>
            </w:pict>
          </mc:Fallback>
        </mc:AlternateContent>
      </w:r>
      <w:r w:rsidRPr="008C2789">
        <w:rPr>
          <w:noProof/>
          <w:sz w:val="28"/>
          <w:szCs w:val="28"/>
        </w:rPr>
        <w:drawing>
          <wp:inline distT="0" distB="0" distL="0" distR="0" wp14:anchorId="09B0969A" wp14:editId="568E5A40">
            <wp:extent cx="4773467" cy="2057400"/>
            <wp:effectExtent l="0" t="0" r="825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09763" cy="2073044"/>
                    </a:xfrm>
                    <a:prstGeom prst="rect">
                      <a:avLst/>
                    </a:prstGeom>
                  </pic:spPr>
                </pic:pic>
              </a:graphicData>
            </a:graphic>
          </wp:inline>
        </w:drawing>
      </w:r>
      <w:r>
        <w:rPr>
          <w:sz w:val="28"/>
          <w:szCs w:val="28"/>
        </w:rPr>
        <w:tab/>
      </w:r>
      <w:r>
        <w:rPr>
          <w:sz w:val="28"/>
          <w:szCs w:val="28"/>
        </w:rPr>
        <w:tab/>
      </w:r>
      <w:r>
        <w:rPr>
          <w:sz w:val="28"/>
          <w:szCs w:val="28"/>
        </w:rPr>
        <w:tab/>
      </w:r>
    </w:p>
    <w:p w14:paraId="41AB518C" w14:textId="0A140F15" w:rsidR="00110639" w:rsidRPr="00110639" w:rsidRDefault="00110639">
      <w:pPr>
        <w:tabs>
          <w:tab w:val="left" w:pos="1653"/>
        </w:tabs>
        <w:jc w:val="both"/>
        <w:rPr>
          <w:sz w:val="28"/>
          <w:szCs w:val="28"/>
          <w:u w:val="single"/>
        </w:rPr>
      </w:pPr>
      <w:r>
        <w:rPr>
          <w:noProof/>
          <w:sz w:val="28"/>
          <w:szCs w:val="28"/>
        </w:rPr>
        <mc:AlternateContent>
          <mc:Choice Requires="wps">
            <w:drawing>
              <wp:anchor distT="0" distB="0" distL="114300" distR="114300" simplePos="0" relativeHeight="251697152" behindDoc="0" locked="0" layoutInCell="1" allowOverlap="1" wp14:anchorId="2E292DF4" wp14:editId="7CD4C846">
                <wp:simplePos x="0" y="0"/>
                <wp:positionH relativeFrom="margin">
                  <wp:align>right</wp:align>
                </wp:positionH>
                <wp:positionV relativeFrom="paragraph">
                  <wp:posOffset>146685</wp:posOffset>
                </wp:positionV>
                <wp:extent cx="1828800" cy="361950"/>
                <wp:effectExtent l="0" t="0" r="19050" b="19050"/>
                <wp:wrapNone/>
                <wp:docPr id="47" name="Rectangle : coins arrondis 47"/>
                <wp:cNvGraphicFramePr/>
                <a:graphic xmlns:a="http://schemas.openxmlformats.org/drawingml/2006/main">
                  <a:graphicData uri="http://schemas.microsoft.com/office/word/2010/wordprocessingShape">
                    <wps:wsp>
                      <wps:cNvSpPr/>
                      <wps:spPr>
                        <a:xfrm>
                          <a:off x="0" y="0"/>
                          <a:ext cx="18288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DAD279" w14:textId="77777777" w:rsidR="00110639" w:rsidRPr="008C2789" w:rsidRDefault="00110639" w:rsidP="00110639">
                            <w:pPr>
                              <w:jc w:val="center"/>
                              <w:rPr>
                                <w:b/>
                                <w:bCs/>
                                <w:sz w:val="24"/>
                                <w:szCs w:val="24"/>
                              </w:rPr>
                            </w:pPr>
                            <w:r w:rsidRPr="008C2789">
                              <w:rPr>
                                <w:b/>
                                <w:bCs/>
                                <w:sz w:val="24"/>
                                <w:szCs w:val="24"/>
                              </w:rPr>
                              <w:t xml:space="preserve">Facture </w:t>
                            </w:r>
                            <w:r>
                              <w:rPr>
                                <w:b/>
                                <w:bCs/>
                                <w:sz w:val="24"/>
                                <w:szCs w:val="24"/>
                              </w:rPr>
                              <w:t>déjà réglée</w:t>
                            </w:r>
                            <w:r w:rsidRPr="008C2789">
                              <w:rPr>
                                <w:b/>
                                <w:bCs/>
                                <w:sz w:val="24"/>
                                <w:szCs w:val="24"/>
                              </w:rPr>
                              <w:t xml:space="preserve"> règlement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92DF4" id="Rectangle : coins arrondis 47" o:spid="_x0000_s1033" style="position:absolute;left:0;text-align:left;margin-left:92.8pt;margin-top:11.55pt;width:2in;height:28.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" fillcolor="#4f81bd [3204]" strokecolor="#243f60 [1604]" strokeweight="2pt">
                <v:textbox>
                  <w:txbxContent>
                    <w:p w14:paraId="20DAD279" w14:textId="77777777" w:rsidR="00110639" w:rsidRPr="008C2789" w:rsidRDefault="00110639" w:rsidP="00110639">
                      <w:pPr>
                        <w:jc w:val="center"/>
                        <w:rPr>
                          <w:b/>
                          <w:bCs/>
                          <w:sz w:val="24"/>
                          <w:szCs w:val="24"/>
                        </w:rPr>
                      </w:pPr>
                      <w:r w:rsidRPr="008C2789">
                        <w:rPr>
                          <w:b/>
                          <w:bCs/>
                          <w:sz w:val="24"/>
                          <w:szCs w:val="24"/>
                        </w:rPr>
                        <w:t xml:space="preserve">Facture </w:t>
                      </w:r>
                      <w:r>
                        <w:rPr>
                          <w:b/>
                          <w:bCs/>
                          <w:sz w:val="24"/>
                          <w:szCs w:val="24"/>
                        </w:rPr>
                        <w:t>déjà réglée</w:t>
                      </w:r>
                      <w:r w:rsidRPr="008C2789">
                        <w:rPr>
                          <w:b/>
                          <w:bCs/>
                          <w:sz w:val="24"/>
                          <w:szCs w:val="24"/>
                        </w:rPr>
                        <w:t xml:space="preserve"> règlement</w:t>
                      </w:r>
                    </w:p>
                  </w:txbxContent>
                </v:textbox>
                <w10:wrap anchorx="margin"/>
              </v:roundrect>
            </w:pict>
          </mc:Fallback>
        </mc:AlternateContent>
      </w:r>
    </w:p>
    <w:p w14:paraId="78B9507E" w14:textId="77777777" w:rsidR="00110639" w:rsidRPr="004558AE" w:rsidRDefault="00110639">
      <w:pPr>
        <w:tabs>
          <w:tab w:val="left" w:pos="1653"/>
        </w:tabs>
        <w:jc w:val="both"/>
        <w:rPr>
          <w:sz w:val="28"/>
          <w:szCs w:val="28"/>
        </w:rPr>
      </w:pPr>
    </w:p>
    <w:p w14:paraId="20889DA6" w14:textId="77777777" w:rsidR="00A04B0A" w:rsidRDefault="002916E4">
      <w:pPr>
        <w:tabs>
          <w:tab w:val="left" w:pos="1653"/>
        </w:tabs>
        <w:jc w:val="both"/>
        <w:rPr>
          <w:sz w:val="28"/>
          <w:szCs w:val="28"/>
          <w:u w:val="single"/>
        </w:rPr>
      </w:pPr>
      <w:r>
        <w:rPr>
          <w:sz w:val="28"/>
          <w:szCs w:val="28"/>
          <w:u w:val="single"/>
        </w:rPr>
        <w:t>Les règlements se font, soit :</w:t>
      </w:r>
    </w:p>
    <w:p w14:paraId="3414AB18" w14:textId="77777777" w:rsidR="00A04B0A" w:rsidRDefault="002916E4">
      <w:pPr>
        <w:pStyle w:val="Paragraphedeliste"/>
        <w:numPr>
          <w:ilvl w:val="0"/>
          <w:numId w:val="4"/>
        </w:numPr>
        <w:tabs>
          <w:tab w:val="left" w:pos="1653"/>
        </w:tabs>
        <w:jc w:val="both"/>
        <w:rPr>
          <w:sz w:val="28"/>
          <w:szCs w:val="28"/>
        </w:rPr>
      </w:pPr>
      <w:r>
        <w:rPr>
          <w:sz w:val="28"/>
          <w:szCs w:val="28"/>
        </w:rPr>
        <w:t>Par carte bancaire via le portail famille ou auprès du Régisseur principal en Mairie</w:t>
      </w:r>
    </w:p>
    <w:p w14:paraId="17F47DA1" w14:textId="77777777" w:rsidR="00A04B0A" w:rsidRDefault="002916E4">
      <w:pPr>
        <w:pStyle w:val="Paragraphedeliste"/>
        <w:numPr>
          <w:ilvl w:val="0"/>
          <w:numId w:val="4"/>
        </w:numPr>
        <w:tabs>
          <w:tab w:val="left" w:pos="1653"/>
        </w:tabs>
        <w:jc w:val="both"/>
        <w:rPr>
          <w:sz w:val="28"/>
          <w:szCs w:val="28"/>
        </w:rPr>
      </w:pPr>
      <w:r>
        <w:rPr>
          <w:sz w:val="28"/>
          <w:szCs w:val="28"/>
        </w:rPr>
        <w:t>Par chèque bancaire libellé à l’ordre de Régie de Recettes du Guichet Unique</w:t>
      </w:r>
    </w:p>
    <w:p w14:paraId="19844F06" w14:textId="77777777" w:rsidR="00A04B0A" w:rsidRDefault="002916E4">
      <w:pPr>
        <w:pStyle w:val="Paragraphedeliste"/>
        <w:numPr>
          <w:ilvl w:val="0"/>
          <w:numId w:val="4"/>
        </w:numPr>
        <w:tabs>
          <w:tab w:val="left" w:pos="1653"/>
        </w:tabs>
        <w:jc w:val="both"/>
        <w:rPr>
          <w:sz w:val="28"/>
          <w:szCs w:val="28"/>
        </w:rPr>
      </w:pPr>
      <w:r>
        <w:rPr>
          <w:sz w:val="28"/>
          <w:szCs w:val="28"/>
        </w:rPr>
        <w:t>En espèces</w:t>
      </w:r>
    </w:p>
    <w:p w14:paraId="03D8623D" w14:textId="77777777" w:rsidR="00A04B0A" w:rsidRDefault="002916E4">
      <w:pPr>
        <w:pStyle w:val="Paragraphedeliste"/>
        <w:numPr>
          <w:ilvl w:val="0"/>
          <w:numId w:val="4"/>
        </w:numPr>
        <w:tabs>
          <w:tab w:val="left" w:pos="1653"/>
        </w:tabs>
        <w:jc w:val="both"/>
        <w:rPr>
          <w:sz w:val="28"/>
          <w:szCs w:val="28"/>
        </w:rPr>
      </w:pPr>
      <w:r>
        <w:rPr>
          <w:sz w:val="28"/>
          <w:szCs w:val="28"/>
        </w:rPr>
        <w:t>Par chèque ANCV</w:t>
      </w:r>
    </w:p>
    <w:p w14:paraId="1F3D7576" w14:textId="77777777" w:rsidR="00A04B0A" w:rsidRDefault="002916E4">
      <w:pPr>
        <w:pStyle w:val="Paragraphedeliste"/>
        <w:numPr>
          <w:ilvl w:val="0"/>
          <w:numId w:val="4"/>
        </w:numPr>
        <w:jc w:val="both"/>
        <w:rPr>
          <w:sz w:val="28"/>
          <w:szCs w:val="28"/>
        </w:rPr>
      </w:pPr>
      <w:r>
        <w:rPr>
          <w:sz w:val="28"/>
          <w:szCs w:val="28"/>
        </w:rPr>
        <w:t>Par Tickets CESU</w:t>
      </w:r>
    </w:p>
    <w:p w14:paraId="13CFE54B" w14:textId="68A2D0D1" w:rsidR="00A04B0A" w:rsidRDefault="002916E4">
      <w:pPr>
        <w:jc w:val="both"/>
        <w:rPr>
          <w:b/>
          <w:bCs/>
          <w:sz w:val="28"/>
          <w:szCs w:val="28"/>
        </w:rPr>
      </w:pPr>
      <w:r>
        <w:rPr>
          <w:b/>
          <w:bCs/>
          <w:sz w:val="28"/>
          <w:szCs w:val="28"/>
        </w:rPr>
        <w:br w:type="page"/>
      </w:r>
    </w:p>
    <w:p w14:paraId="299C3548" w14:textId="77777777" w:rsidR="00A04B0A" w:rsidRDefault="002916E4">
      <w:pPr>
        <w:pStyle w:val="Citationintense"/>
        <w:rPr>
          <w:sz w:val="32"/>
          <w:szCs w:val="32"/>
        </w:rPr>
      </w:pPr>
      <w:bookmarkStart w:id="34" w:name="_Toc8046855"/>
      <w:bookmarkStart w:id="35" w:name="_Toc8046636"/>
      <w:bookmarkStart w:id="36" w:name="_Toc8120020"/>
      <w:r>
        <w:rPr>
          <w:sz w:val="32"/>
          <w:szCs w:val="32"/>
        </w:rPr>
        <w:lastRenderedPageBreak/>
        <w:t>Accueil de Loisirs EXTRASCOLAIRE</w:t>
      </w:r>
      <w:bookmarkEnd w:id="34"/>
      <w:bookmarkEnd w:id="35"/>
      <w:bookmarkEnd w:id="36"/>
    </w:p>
    <w:p w14:paraId="68B4C61F" w14:textId="77777777" w:rsidR="00A04B0A" w:rsidRDefault="002916E4">
      <w:pPr>
        <w:jc w:val="both"/>
        <w:rPr>
          <w:sz w:val="28"/>
          <w:szCs w:val="28"/>
        </w:rPr>
      </w:pPr>
      <w:r>
        <w:rPr>
          <w:sz w:val="28"/>
          <w:szCs w:val="28"/>
        </w:rPr>
        <w:t>Sur la commune d’Éguilles, notre ALSH « La Bulle d’Air » est séparé en deux lieux d’implantation.</w:t>
      </w:r>
    </w:p>
    <w:p w14:paraId="7A219196" w14:textId="5E52EE0C" w:rsidR="00A04B0A" w:rsidRDefault="002916E4">
      <w:pPr>
        <w:jc w:val="both"/>
        <w:rPr>
          <w:sz w:val="28"/>
          <w:szCs w:val="28"/>
        </w:rPr>
      </w:pPr>
      <w:r>
        <w:rPr>
          <w:sz w:val="28"/>
          <w:szCs w:val="28"/>
        </w:rPr>
        <w:t>Pensez à prendre connaissance du règlement intérieur (consultable sur le site de la mairie d’Eguilles</w:t>
      </w:r>
      <w:r w:rsidR="00830EAD">
        <w:rPr>
          <w:sz w:val="28"/>
          <w:szCs w:val="28"/>
        </w:rPr>
        <w:t xml:space="preserve"> ou sur le portail famille rubrique A.C.M. La Bulle d’Air)</w:t>
      </w:r>
    </w:p>
    <w:p w14:paraId="74DB3122" w14:textId="77777777" w:rsidR="00A04B0A" w:rsidRDefault="002916E4">
      <w:pPr>
        <w:pStyle w:val="Paragraphedeliste"/>
        <w:numPr>
          <w:ilvl w:val="0"/>
          <w:numId w:val="4"/>
        </w:numPr>
        <w:jc w:val="both"/>
        <w:rPr>
          <w:sz w:val="28"/>
          <w:szCs w:val="28"/>
          <w:u w:val="single"/>
        </w:rPr>
      </w:pPr>
      <w:r>
        <w:rPr>
          <w:sz w:val="28"/>
          <w:szCs w:val="28"/>
          <w:u w:val="single"/>
        </w:rPr>
        <w:t xml:space="preserve">Pour les - de 6 ans (Maternelle) </w:t>
      </w:r>
    </w:p>
    <w:p w14:paraId="17F8D91E" w14:textId="77777777" w:rsidR="00A04B0A" w:rsidRDefault="002916E4">
      <w:pPr>
        <w:jc w:val="both"/>
        <w:rPr>
          <w:sz w:val="28"/>
          <w:szCs w:val="28"/>
        </w:rPr>
      </w:pPr>
      <w:r>
        <w:rPr>
          <w:sz w:val="28"/>
          <w:szCs w:val="28"/>
        </w:rPr>
        <w:t>L’accueil au centre de Loisirs se déroule sur le groupe scolaire « Léonce Artaud » Chemin de Surville.</w:t>
      </w:r>
    </w:p>
    <w:p w14:paraId="40AE1FCD" w14:textId="77777777" w:rsidR="00A04B0A" w:rsidRDefault="002916E4">
      <w:pPr>
        <w:pStyle w:val="Paragraphedeliste"/>
        <w:numPr>
          <w:ilvl w:val="0"/>
          <w:numId w:val="4"/>
        </w:numPr>
        <w:jc w:val="both"/>
        <w:rPr>
          <w:sz w:val="28"/>
          <w:szCs w:val="28"/>
          <w:u w:val="single"/>
        </w:rPr>
      </w:pPr>
      <w:r>
        <w:rPr>
          <w:sz w:val="28"/>
          <w:szCs w:val="28"/>
          <w:u w:val="single"/>
        </w:rPr>
        <w:t>Pour les + de 6 ans (Primaire)</w:t>
      </w:r>
    </w:p>
    <w:p w14:paraId="7306D562" w14:textId="2E83341A" w:rsidR="00A04B0A" w:rsidRDefault="002916E4">
      <w:pPr>
        <w:jc w:val="both"/>
        <w:rPr>
          <w:sz w:val="28"/>
          <w:szCs w:val="28"/>
        </w:rPr>
      </w:pPr>
      <w:r>
        <w:rPr>
          <w:sz w:val="28"/>
          <w:szCs w:val="28"/>
        </w:rPr>
        <w:t>L’accueil au centre de Loisirs se déroule au Domaine de Saint Martin Route de Pélissanne 13 510 Éguilles.</w:t>
      </w:r>
    </w:p>
    <w:p w14:paraId="7A7298F1" w14:textId="77777777" w:rsidR="00830EAD" w:rsidRDefault="00830EAD">
      <w:pPr>
        <w:jc w:val="both"/>
        <w:rPr>
          <w:sz w:val="28"/>
          <w:szCs w:val="28"/>
        </w:rPr>
      </w:pPr>
    </w:p>
    <w:p w14:paraId="68350F9A" w14:textId="19624B0B" w:rsidR="00A04B0A" w:rsidRDefault="002916E4">
      <w:pPr>
        <w:pStyle w:val="Paragraphedeliste"/>
        <w:numPr>
          <w:ilvl w:val="0"/>
          <w:numId w:val="1"/>
        </w:numPr>
        <w:jc w:val="both"/>
        <w:rPr>
          <w:sz w:val="28"/>
          <w:szCs w:val="28"/>
        </w:rPr>
      </w:pPr>
      <w:r>
        <w:rPr>
          <w:sz w:val="28"/>
          <w:szCs w:val="28"/>
        </w:rPr>
        <w:t>Pour les mercredis, les réservations s’effectuent sur le portail famille et les annulations par courriel (</w:t>
      </w:r>
      <w:hyperlink r:id="rId29" w:history="1">
        <w:r>
          <w:rPr>
            <w:rStyle w:val="Lienhypertexte"/>
            <w:sz w:val="28"/>
            <w:szCs w:val="28"/>
          </w:rPr>
          <w:t>polefamille@mairie-eguilles.fr</w:t>
        </w:r>
      </w:hyperlink>
      <w:r>
        <w:rPr>
          <w:sz w:val="28"/>
          <w:szCs w:val="28"/>
        </w:rPr>
        <w:t>) à raison de 2 par trimestre.</w:t>
      </w:r>
    </w:p>
    <w:p w14:paraId="6AE59147" w14:textId="77777777" w:rsidR="00830EAD" w:rsidRPr="00830EAD" w:rsidRDefault="00830EAD" w:rsidP="00830EAD">
      <w:pPr>
        <w:jc w:val="both"/>
        <w:rPr>
          <w:sz w:val="28"/>
          <w:szCs w:val="28"/>
        </w:rPr>
      </w:pPr>
    </w:p>
    <w:p w14:paraId="56A482A7" w14:textId="77777777" w:rsidR="00A04B0A" w:rsidRDefault="002916E4">
      <w:pPr>
        <w:pStyle w:val="Paragraphedeliste"/>
        <w:numPr>
          <w:ilvl w:val="0"/>
          <w:numId w:val="1"/>
        </w:numPr>
        <w:jc w:val="both"/>
        <w:rPr>
          <w:sz w:val="28"/>
          <w:szCs w:val="28"/>
        </w:rPr>
      </w:pPr>
      <w:r>
        <w:rPr>
          <w:sz w:val="28"/>
          <w:szCs w:val="28"/>
        </w:rPr>
        <w:t>Pour les vacances, les réservations se font selon un calendrier établi par nos services (disponible sur le site de la Mairie d’Eguilles ou en bureaux cf. Annexe 1 p.19).</w:t>
      </w:r>
    </w:p>
    <w:p w14:paraId="37A6A7B5" w14:textId="5F83E077" w:rsidR="00830EAD" w:rsidRDefault="00830EAD">
      <w:pPr>
        <w:spacing w:after="0" w:line="240" w:lineRule="auto"/>
        <w:rPr>
          <w:sz w:val="28"/>
          <w:szCs w:val="28"/>
        </w:rPr>
      </w:pPr>
      <w:r>
        <w:rPr>
          <w:sz w:val="28"/>
          <w:szCs w:val="28"/>
        </w:rPr>
        <w:br w:type="page"/>
      </w:r>
    </w:p>
    <w:p w14:paraId="0F7CA2DF" w14:textId="77777777" w:rsidR="00A04B0A" w:rsidRDefault="002916E4">
      <w:pPr>
        <w:pStyle w:val="Titre2"/>
        <w:jc w:val="center"/>
        <w:rPr>
          <w:sz w:val="28"/>
          <w:szCs w:val="28"/>
        </w:rPr>
      </w:pPr>
      <w:bookmarkStart w:id="37" w:name="_Toc107907295"/>
      <w:r>
        <w:rPr>
          <w:sz w:val="28"/>
          <w:szCs w:val="28"/>
        </w:rPr>
        <w:lastRenderedPageBreak/>
        <w:t>LES MERCREDIS :</w:t>
      </w:r>
      <w:bookmarkEnd w:id="37"/>
    </w:p>
    <w:p w14:paraId="3B810FDE" w14:textId="77777777" w:rsidR="00A04B0A" w:rsidRDefault="00A04B0A">
      <w:pPr>
        <w:tabs>
          <w:tab w:val="left" w:pos="1653"/>
        </w:tabs>
        <w:jc w:val="both"/>
        <w:rPr>
          <w:sz w:val="28"/>
          <w:szCs w:val="28"/>
          <w:u w:val="single"/>
        </w:rPr>
      </w:pPr>
    </w:p>
    <w:p w14:paraId="614A7CBB" w14:textId="625BFBCE" w:rsidR="00A04B0A" w:rsidRDefault="002916E4">
      <w:pPr>
        <w:tabs>
          <w:tab w:val="left" w:pos="1653"/>
        </w:tabs>
        <w:jc w:val="both"/>
        <w:rPr>
          <w:sz w:val="28"/>
          <w:szCs w:val="28"/>
        </w:rPr>
      </w:pPr>
      <w:r>
        <w:rPr>
          <w:sz w:val="28"/>
          <w:szCs w:val="28"/>
        </w:rPr>
        <w:t>Pour la rentrée 202</w:t>
      </w:r>
      <w:r w:rsidR="00CF5FB7">
        <w:rPr>
          <w:sz w:val="28"/>
          <w:szCs w:val="28"/>
        </w:rPr>
        <w:t>4</w:t>
      </w:r>
      <w:r>
        <w:rPr>
          <w:sz w:val="28"/>
          <w:szCs w:val="28"/>
        </w:rPr>
        <w:t>-202</w:t>
      </w:r>
      <w:r w:rsidR="00CF5FB7">
        <w:rPr>
          <w:sz w:val="28"/>
          <w:szCs w:val="28"/>
        </w:rPr>
        <w:t>5</w:t>
      </w:r>
      <w:r>
        <w:rPr>
          <w:sz w:val="28"/>
          <w:szCs w:val="28"/>
        </w:rPr>
        <w:t xml:space="preserve">, les inscriptions pour les mercredis de l’année scolaire commenceront le </w:t>
      </w:r>
      <w:proofErr w:type="gramStart"/>
      <w:r w:rsidR="00757A76" w:rsidRPr="00757A76">
        <w:rPr>
          <w:b/>
          <w:color w:val="FF0000"/>
          <w:sz w:val="28"/>
          <w:szCs w:val="28"/>
        </w:rPr>
        <w:t>Mercredi</w:t>
      </w:r>
      <w:proofErr w:type="gramEnd"/>
      <w:r w:rsidRPr="00757A76">
        <w:rPr>
          <w:b/>
          <w:color w:val="FF0000"/>
          <w:sz w:val="28"/>
          <w:szCs w:val="28"/>
        </w:rPr>
        <w:t xml:space="preserve"> 2</w:t>
      </w:r>
      <w:r w:rsidR="00A91CCD" w:rsidRPr="00757A76">
        <w:rPr>
          <w:b/>
          <w:color w:val="FF0000"/>
          <w:sz w:val="28"/>
          <w:szCs w:val="28"/>
        </w:rPr>
        <w:t>1</w:t>
      </w:r>
      <w:r w:rsidRPr="00757A76">
        <w:rPr>
          <w:b/>
          <w:color w:val="FF0000"/>
          <w:sz w:val="28"/>
          <w:szCs w:val="28"/>
        </w:rPr>
        <w:t xml:space="preserve"> Août 20</w:t>
      </w:r>
      <w:r w:rsidR="00A91CCD" w:rsidRPr="00757A76">
        <w:rPr>
          <w:b/>
          <w:color w:val="FF0000"/>
          <w:sz w:val="28"/>
          <w:szCs w:val="28"/>
        </w:rPr>
        <w:t>2</w:t>
      </w:r>
      <w:r w:rsidR="00757A76" w:rsidRPr="00757A76">
        <w:rPr>
          <w:b/>
          <w:color w:val="FF0000"/>
          <w:sz w:val="28"/>
          <w:szCs w:val="28"/>
        </w:rPr>
        <w:t>4</w:t>
      </w:r>
    </w:p>
    <w:p w14:paraId="019FFDE9" w14:textId="77777777" w:rsidR="00A04B0A" w:rsidRDefault="002916E4">
      <w:pPr>
        <w:tabs>
          <w:tab w:val="left" w:pos="1653"/>
        </w:tabs>
        <w:jc w:val="both"/>
        <w:rPr>
          <w:sz w:val="28"/>
          <w:szCs w:val="28"/>
        </w:rPr>
      </w:pPr>
      <w:r>
        <w:rPr>
          <w:sz w:val="28"/>
          <w:szCs w:val="28"/>
        </w:rPr>
        <w:t>L’Accueil de Loisirs extrascolaire « La Bulle d’Air » est composé de deux lieux d’Accueil que ce soit pour les mercredis ou les vacances :</w:t>
      </w:r>
    </w:p>
    <w:p w14:paraId="71DC7D4D" w14:textId="77777777" w:rsidR="00A04B0A" w:rsidRDefault="002916E4">
      <w:pPr>
        <w:pStyle w:val="Paragraphedeliste"/>
        <w:numPr>
          <w:ilvl w:val="0"/>
          <w:numId w:val="4"/>
        </w:numPr>
        <w:tabs>
          <w:tab w:val="left" w:pos="1653"/>
        </w:tabs>
        <w:jc w:val="both"/>
        <w:rPr>
          <w:sz w:val="28"/>
          <w:szCs w:val="28"/>
        </w:rPr>
      </w:pPr>
      <w:r>
        <w:rPr>
          <w:sz w:val="28"/>
          <w:szCs w:val="28"/>
        </w:rPr>
        <w:t>Groupe scolaire Léonce Artaud – Chemin de Surville pour les – de 6 ans (Maternelle)</w:t>
      </w:r>
    </w:p>
    <w:p w14:paraId="32BFF2E1" w14:textId="77777777" w:rsidR="00A04B0A" w:rsidRDefault="002916E4">
      <w:pPr>
        <w:pStyle w:val="Paragraphedeliste"/>
        <w:numPr>
          <w:ilvl w:val="0"/>
          <w:numId w:val="4"/>
        </w:numPr>
        <w:tabs>
          <w:tab w:val="left" w:pos="1653"/>
        </w:tabs>
        <w:jc w:val="both"/>
        <w:rPr>
          <w:sz w:val="28"/>
          <w:szCs w:val="28"/>
        </w:rPr>
      </w:pPr>
      <w:r>
        <w:rPr>
          <w:sz w:val="28"/>
          <w:szCs w:val="28"/>
        </w:rPr>
        <w:t>Domaine de Saint Martin – Route de Pélissanne pour les + de 6 ans (Elémentaire)</w:t>
      </w:r>
    </w:p>
    <w:p w14:paraId="08D56328" w14:textId="77777777" w:rsidR="00A04B0A" w:rsidRDefault="002916E4">
      <w:pPr>
        <w:tabs>
          <w:tab w:val="left" w:pos="1653"/>
        </w:tabs>
        <w:jc w:val="both"/>
        <w:rPr>
          <w:sz w:val="28"/>
          <w:szCs w:val="28"/>
        </w:rPr>
      </w:pPr>
      <w:r>
        <w:rPr>
          <w:sz w:val="28"/>
          <w:szCs w:val="28"/>
        </w:rPr>
        <w:t>Une inscription à la journée ou à la demi-journée est possible (en fonction des places disponibles).</w:t>
      </w:r>
    </w:p>
    <w:p w14:paraId="7D499898" w14:textId="77777777" w:rsidR="00A04B0A" w:rsidRDefault="002916E4">
      <w:pPr>
        <w:pStyle w:val="Paragraphedeliste"/>
        <w:numPr>
          <w:ilvl w:val="0"/>
          <w:numId w:val="3"/>
        </w:numPr>
        <w:tabs>
          <w:tab w:val="left" w:pos="1653"/>
        </w:tabs>
        <w:jc w:val="both"/>
        <w:rPr>
          <w:sz w:val="28"/>
          <w:szCs w:val="28"/>
        </w:rPr>
      </w:pPr>
      <w:r>
        <w:rPr>
          <w:b/>
          <w:sz w:val="28"/>
          <w:szCs w:val="28"/>
          <w:u w:val="single"/>
        </w:rPr>
        <w:t>Soit matin avec repas</w:t>
      </w:r>
      <w:r>
        <w:rPr>
          <w:sz w:val="28"/>
          <w:szCs w:val="28"/>
        </w:rPr>
        <w:t xml:space="preserve"> : de 8h00 à 09h25 pour déposer votre enfant et de 13h00 à 13h30 pour le récupérer pour les enfants de -6 ans, et de 13h30 à 13h45 pour les enfants de +6 ans. </w:t>
      </w:r>
    </w:p>
    <w:p w14:paraId="0B6FFFB9" w14:textId="77777777" w:rsidR="00A04B0A" w:rsidRDefault="00A04B0A">
      <w:pPr>
        <w:pStyle w:val="Paragraphedeliste"/>
        <w:tabs>
          <w:tab w:val="left" w:pos="1653"/>
        </w:tabs>
        <w:jc w:val="both"/>
        <w:rPr>
          <w:sz w:val="28"/>
          <w:szCs w:val="28"/>
        </w:rPr>
      </w:pPr>
    </w:p>
    <w:p w14:paraId="62B22376" w14:textId="5AD30F65" w:rsidR="00A04B0A" w:rsidRDefault="002916E4">
      <w:pPr>
        <w:pStyle w:val="Paragraphedeliste"/>
        <w:numPr>
          <w:ilvl w:val="0"/>
          <w:numId w:val="3"/>
        </w:numPr>
        <w:tabs>
          <w:tab w:val="left" w:pos="1653"/>
        </w:tabs>
        <w:jc w:val="both"/>
        <w:rPr>
          <w:sz w:val="28"/>
          <w:szCs w:val="28"/>
        </w:rPr>
      </w:pPr>
      <w:r>
        <w:rPr>
          <w:b/>
          <w:sz w:val="28"/>
          <w:szCs w:val="28"/>
          <w:u w:val="single"/>
        </w:rPr>
        <w:t>Soit après-midi sans repas</w:t>
      </w:r>
      <w:r>
        <w:rPr>
          <w:sz w:val="28"/>
          <w:szCs w:val="28"/>
        </w:rPr>
        <w:t> : de 13h00 à 13h30 pour déposer vos enfants de -</w:t>
      </w:r>
      <w:r w:rsidR="004223F4">
        <w:rPr>
          <w:sz w:val="28"/>
          <w:szCs w:val="28"/>
        </w:rPr>
        <w:t xml:space="preserve"> </w:t>
      </w:r>
      <w:r>
        <w:rPr>
          <w:sz w:val="28"/>
          <w:szCs w:val="28"/>
        </w:rPr>
        <w:t>6 ans, et de 13h00 à 13h45 pour les enfants de +</w:t>
      </w:r>
      <w:r w:rsidR="004223F4">
        <w:rPr>
          <w:sz w:val="28"/>
          <w:szCs w:val="28"/>
        </w:rPr>
        <w:t xml:space="preserve"> </w:t>
      </w:r>
      <w:r>
        <w:rPr>
          <w:sz w:val="28"/>
          <w:szCs w:val="28"/>
        </w:rPr>
        <w:t>6 ans, et de 16h45 à 18h00 pour venir les récupérés.</w:t>
      </w:r>
    </w:p>
    <w:p w14:paraId="67075C1A" w14:textId="77777777" w:rsidR="00A04B0A" w:rsidRDefault="00A04B0A">
      <w:pPr>
        <w:pStyle w:val="Paragraphedeliste"/>
        <w:rPr>
          <w:sz w:val="28"/>
          <w:szCs w:val="28"/>
        </w:rPr>
      </w:pPr>
    </w:p>
    <w:p w14:paraId="2065436A" w14:textId="77777777" w:rsidR="00A04B0A" w:rsidRDefault="002916E4">
      <w:pPr>
        <w:pStyle w:val="Paragraphedeliste"/>
        <w:numPr>
          <w:ilvl w:val="0"/>
          <w:numId w:val="3"/>
        </w:numPr>
        <w:tabs>
          <w:tab w:val="left" w:pos="1653"/>
        </w:tabs>
        <w:jc w:val="both"/>
        <w:rPr>
          <w:b/>
          <w:sz w:val="28"/>
          <w:szCs w:val="28"/>
          <w:u w:val="single"/>
        </w:rPr>
      </w:pPr>
      <w:r>
        <w:rPr>
          <w:b/>
          <w:sz w:val="28"/>
          <w:szCs w:val="28"/>
          <w:u w:val="single"/>
        </w:rPr>
        <w:t xml:space="preserve">Soit à la journée : </w:t>
      </w:r>
      <w:r>
        <w:rPr>
          <w:sz w:val="28"/>
          <w:szCs w:val="28"/>
        </w:rPr>
        <w:t>De 08h00 à 09h25 pour déposer votre enfant et de 16h45 à 18h00 pour les récupérer.</w:t>
      </w:r>
    </w:p>
    <w:p w14:paraId="67D7F78C" w14:textId="77777777" w:rsidR="00A04B0A" w:rsidRDefault="00A04B0A">
      <w:pPr>
        <w:pStyle w:val="Paragraphedeliste"/>
        <w:rPr>
          <w:sz w:val="28"/>
          <w:szCs w:val="28"/>
        </w:rPr>
      </w:pPr>
    </w:p>
    <w:p w14:paraId="63409EFB" w14:textId="69B31969" w:rsidR="00A04B0A" w:rsidRDefault="002916E4">
      <w:pPr>
        <w:tabs>
          <w:tab w:val="left" w:pos="1653"/>
        </w:tabs>
        <w:jc w:val="both"/>
        <w:rPr>
          <w:sz w:val="28"/>
          <w:szCs w:val="28"/>
        </w:rPr>
      </w:pPr>
      <w:r>
        <w:rPr>
          <w:sz w:val="28"/>
          <w:szCs w:val="28"/>
        </w:rPr>
        <w:t xml:space="preserve">Dès le </w:t>
      </w:r>
      <w:r w:rsidR="00757A76">
        <w:rPr>
          <w:sz w:val="28"/>
          <w:szCs w:val="28"/>
        </w:rPr>
        <w:t>mercredi</w:t>
      </w:r>
      <w:r>
        <w:rPr>
          <w:sz w:val="28"/>
          <w:szCs w:val="28"/>
        </w:rPr>
        <w:t xml:space="preserve"> 2</w:t>
      </w:r>
      <w:r w:rsidR="00A95148">
        <w:rPr>
          <w:sz w:val="28"/>
          <w:szCs w:val="28"/>
        </w:rPr>
        <w:t>1</w:t>
      </w:r>
      <w:r>
        <w:rPr>
          <w:sz w:val="28"/>
          <w:szCs w:val="28"/>
        </w:rPr>
        <w:t xml:space="preserve"> </w:t>
      </w:r>
      <w:proofErr w:type="gramStart"/>
      <w:r>
        <w:rPr>
          <w:sz w:val="28"/>
          <w:szCs w:val="28"/>
        </w:rPr>
        <w:t>Août</w:t>
      </w:r>
      <w:proofErr w:type="gramEnd"/>
      <w:r>
        <w:rPr>
          <w:sz w:val="28"/>
          <w:szCs w:val="28"/>
        </w:rPr>
        <w:t xml:space="preserve"> 202</w:t>
      </w:r>
      <w:r w:rsidR="00757A76">
        <w:rPr>
          <w:sz w:val="28"/>
          <w:szCs w:val="28"/>
        </w:rPr>
        <w:t>4</w:t>
      </w:r>
      <w:r>
        <w:rPr>
          <w:sz w:val="28"/>
          <w:szCs w:val="28"/>
        </w:rPr>
        <w:t xml:space="preserve">, vous pourrez réserver les mercredis pour vos enfants pour l’année entière. </w:t>
      </w:r>
    </w:p>
    <w:p w14:paraId="411FFD51" w14:textId="77777777" w:rsidR="00A04B0A" w:rsidRDefault="00A04B0A">
      <w:pPr>
        <w:tabs>
          <w:tab w:val="left" w:pos="1653"/>
        </w:tabs>
        <w:jc w:val="both"/>
        <w:rPr>
          <w:rFonts w:eastAsiaTheme="minorEastAsia"/>
          <w:b/>
          <w:bCs/>
          <w:sz w:val="28"/>
          <w:szCs w:val="28"/>
          <w:u w:val="single"/>
        </w:rPr>
      </w:pPr>
    </w:p>
    <w:p w14:paraId="0345E91E" w14:textId="77777777" w:rsidR="00A04B0A" w:rsidRDefault="002916E4">
      <w:pPr>
        <w:tabs>
          <w:tab w:val="left" w:pos="1653"/>
        </w:tabs>
        <w:jc w:val="both"/>
        <w:rPr>
          <w:rFonts w:eastAsiaTheme="minorEastAsia"/>
          <w:b/>
          <w:bCs/>
          <w:sz w:val="28"/>
          <w:szCs w:val="28"/>
          <w:u w:val="single"/>
        </w:rPr>
      </w:pPr>
      <w:r>
        <w:rPr>
          <w:rFonts w:eastAsiaTheme="minorEastAsia"/>
          <w:b/>
          <w:bCs/>
          <w:noProof/>
          <w:sz w:val="28"/>
          <w:szCs w:val="28"/>
          <w:u w:val="single"/>
        </w:rPr>
        <w:drawing>
          <wp:inline distT="0" distB="0" distL="114300" distR="114300" wp14:anchorId="53498C75" wp14:editId="479E599E">
            <wp:extent cx="6478905" cy="1766570"/>
            <wp:effectExtent l="0" t="0" r="17145" b="5080"/>
            <wp:docPr id="37" name="Image 37" descr="Capture d’écra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Capture d’écran 5"/>
                    <pic:cNvPicPr>
                      <a:picLocks noChangeAspect="1"/>
                    </pic:cNvPicPr>
                  </pic:nvPicPr>
                  <pic:blipFill>
                    <a:blip r:embed="rId30"/>
                    <a:stretch>
                      <a:fillRect/>
                    </a:stretch>
                  </pic:blipFill>
                  <pic:spPr>
                    <a:xfrm>
                      <a:off x="0" y="0"/>
                      <a:ext cx="6478905" cy="1766570"/>
                    </a:xfrm>
                    <a:prstGeom prst="rect">
                      <a:avLst/>
                    </a:prstGeom>
                  </pic:spPr>
                </pic:pic>
              </a:graphicData>
            </a:graphic>
          </wp:inline>
        </w:drawing>
      </w:r>
    </w:p>
    <w:p w14:paraId="2C0CCB76" w14:textId="36DAAA59" w:rsidR="00A04B0A" w:rsidRDefault="002916E4">
      <w:pPr>
        <w:tabs>
          <w:tab w:val="left" w:pos="1653"/>
        </w:tabs>
        <w:jc w:val="both"/>
        <w:rPr>
          <w:rFonts w:eastAsiaTheme="minorEastAsia"/>
          <w:sz w:val="28"/>
          <w:szCs w:val="28"/>
        </w:rPr>
      </w:pPr>
      <w:r>
        <w:rPr>
          <w:rFonts w:eastAsiaTheme="minorEastAsia"/>
          <w:b/>
          <w:bCs/>
          <w:sz w:val="28"/>
          <w:szCs w:val="28"/>
          <w:u w:val="single"/>
        </w:rPr>
        <w:lastRenderedPageBreak/>
        <w:t>ANNULATIONS :</w:t>
      </w:r>
      <w:r>
        <w:rPr>
          <w:rFonts w:eastAsiaTheme="minorEastAsia"/>
          <w:sz w:val="28"/>
          <w:szCs w:val="28"/>
        </w:rPr>
        <w:t xml:space="preserve"> Deux annulations par trimestre sont possibles en dehors des certificats médicaux à transmettre à l’adresse </w:t>
      </w:r>
      <w:proofErr w:type="gramStart"/>
      <w:r>
        <w:rPr>
          <w:rFonts w:eastAsiaTheme="minorEastAsia"/>
          <w:sz w:val="28"/>
          <w:szCs w:val="28"/>
        </w:rPr>
        <w:t>mail</w:t>
      </w:r>
      <w:proofErr w:type="gramEnd"/>
      <w:r>
        <w:rPr>
          <w:rFonts w:eastAsiaTheme="minorEastAsia"/>
          <w:sz w:val="28"/>
          <w:szCs w:val="28"/>
        </w:rPr>
        <w:t xml:space="preserve"> suivante : </w:t>
      </w:r>
      <w:hyperlink r:id="rId31" w:history="1">
        <w:r w:rsidR="00E45BD3">
          <w:rPr>
            <w:rStyle w:val="Lienhypertexte"/>
            <w:sz w:val="28"/>
            <w:szCs w:val="28"/>
          </w:rPr>
          <w:t>polefamille@mairie-eguilles.fr</w:t>
        </w:r>
      </w:hyperlink>
    </w:p>
    <w:p w14:paraId="01E6441E" w14:textId="59214BA7" w:rsidR="00830EAD" w:rsidRDefault="00830EAD">
      <w:pPr>
        <w:spacing w:after="0" w:line="240" w:lineRule="auto"/>
        <w:rPr>
          <w:sz w:val="28"/>
          <w:szCs w:val="28"/>
        </w:rPr>
      </w:pPr>
    </w:p>
    <w:p w14:paraId="79CFD9A2" w14:textId="77777777" w:rsidR="00A04B0A" w:rsidRDefault="002916E4">
      <w:pPr>
        <w:pStyle w:val="Titre2"/>
        <w:jc w:val="center"/>
        <w:rPr>
          <w:sz w:val="28"/>
          <w:szCs w:val="28"/>
        </w:rPr>
      </w:pPr>
      <w:bookmarkStart w:id="38" w:name="_Toc107907296"/>
      <w:r>
        <w:rPr>
          <w:sz w:val="28"/>
          <w:szCs w:val="28"/>
        </w:rPr>
        <w:t>LES VACANCES :</w:t>
      </w:r>
      <w:bookmarkEnd w:id="38"/>
    </w:p>
    <w:p w14:paraId="35DD1889" w14:textId="77777777" w:rsidR="00A04B0A" w:rsidRDefault="00A04B0A">
      <w:pPr>
        <w:tabs>
          <w:tab w:val="left" w:pos="1653"/>
        </w:tabs>
        <w:jc w:val="both"/>
        <w:rPr>
          <w:rFonts w:eastAsiaTheme="minorEastAsia"/>
          <w:sz w:val="28"/>
          <w:szCs w:val="28"/>
        </w:rPr>
      </w:pPr>
    </w:p>
    <w:p w14:paraId="7E0313E9" w14:textId="77777777" w:rsidR="00A04B0A" w:rsidRDefault="002916E4">
      <w:pPr>
        <w:contextualSpacing/>
        <w:jc w:val="both"/>
        <w:rPr>
          <w:sz w:val="28"/>
          <w:szCs w:val="28"/>
        </w:rPr>
      </w:pPr>
      <w:r>
        <w:rPr>
          <w:sz w:val="28"/>
          <w:szCs w:val="28"/>
        </w:rPr>
        <w:t>Toutes les dates d’inscription sont sur le site de la mairie d’Eguilles (</w:t>
      </w:r>
      <w:hyperlink r:id="rId32" w:history="1">
        <w:r>
          <w:rPr>
            <w:sz w:val="28"/>
            <w:szCs w:val="28"/>
          </w:rPr>
          <w:t>www.mairie-eguilles.fr</w:t>
        </w:r>
      </w:hyperlink>
      <w:r>
        <w:rPr>
          <w:sz w:val="28"/>
          <w:szCs w:val="28"/>
        </w:rPr>
        <w:t>) dès chaque rentrée scolaire.</w:t>
      </w:r>
    </w:p>
    <w:p w14:paraId="571FD12C" w14:textId="77777777" w:rsidR="00A04B0A" w:rsidRDefault="00A04B0A">
      <w:pPr>
        <w:contextualSpacing/>
        <w:jc w:val="both"/>
        <w:rPr>
          <w:sz w:val="28"/>
          <w:szCs w:val="28"/>
        </w:rPr>
      </w:pPr>
    </w:p>
    <w:p w14:paraId="7AA864D0" w14:textId="77777777" w:rsidR="00A04B0A" w:rsidRDefault="002916E4">
      <w:pPr>
        <w:contextualSpacing/>
        <w:jc w:val="both"/>
        <w:rPr>
          <w:b/>
          <w:i/>
          <w:sz w:val="28"/>
          <w:szCs w:val="28"/>
          <w:u w:val="single"/>
        </w:rPr>
      </w:pPr>
      <w:r>
        <w:rPr>
          <w:b/>
          <w:i/>
          <w:sz w:val="28"/>
          <w:szCs w:val="28"/>
          <w:u w:val="single"/>
        </w:rPr>
        <w:t>Inscriptions :</w:t>
      </w:r>
    </w:p>
    <w:p w14:paraId="29308BFB" w14:textId="77777777" w:rsidR="00A04B0A" w:rsidRDefault="00A04B0A">
      <w:pPr>
        <w:contextualSpacing/>
        <w:jc w:val="both"/>
        <w:rPr>
          <w:b/>
          <w:i/>
          <w:sz w:val="28"/>
          <w:szCs w:val="28"/>
          <w:u w:val="single"/>
        </w:rPr>
      </w:pPr>
    </w:p>
    <w:p w14:paraId="4676DEF2" w14:textId="77777777" w:rsidR="00A04B0A" w:rsidRDefault="002916E4">
      <w:pPr>
        <w:contextualSpacing/>
        <w:jc w:val="both"/>
        <w:rPr>
          <w:sz w:val="28"/>
          <w:szCs w:val="28"/>
        </w:rPr>
      </w:pPr>
      <w:r>
        <w:rPr>
          <w:sz w:val="28"/>
          <w:szCs w:val="28"/>
        </w:rPr>
        <w:t xml:space="preserve">Pour les petites vacances scolaires, les inscriptions débutent 3 semaines avant le premier jour des vacances. </w:t>
      </w:r>
    </w:p>
    <w:p w14:paraId="5953BDAF" w14:textId="77777777" w:rsidR="00A04B0A" w:rsidRDefault="002916E4">
      <w:pPr>
        <w:spacing w:line="360" w:lineRule="auto"/>
        <w:contextualSpacing/>
        <w:jc w:val="both"/>
        <w:rPr>
          <w:sz w:val="28"/>
          <w:szCs w:val="28"/>
        </w:rPr>
      </w:pPr>
      <w:r>
        <w:rPr>
          <w:sz w:val="28"/>
          <w:szCs w:val="28"/>
        </w:rPr>
        <w:t>Clôture des inscriptions : 1 semaine avant le premier jour des vacances.</w:t>
      </w:r>
    </w:p>
    <w:p w14:paraId="7CA0BF42" w14:textId="77777777" w:rsidR="00A04B0A" w:rsidRDefault="00A04B0A">
      <w:pPr>
        <w:spacing w:line="360" w:lineRule="auto"/>
        <w:ind w:left="284"/>
        <w:contextualSpacing/>
        <w:jc w:val="both"/>
        <w:rPr>
          <w:sz w:val="28"/>
          <w:szCs w:val="28"/>
        </w:rPr>
      </w:pPr>
    </w:p>
    <w:p w14:paraId="3DD63B44" w14:textId="77777777" w:rsidR="00A04B0A" w:rsidRDefault="002916E4">
      <w:pPr>
        <w:spacing w:line="360" w:lineRule="auto"/>
        <w:contextualSpacing/>
        <w:jc w:val="both"/>
        <w:rPr>
          <w:sz w:val="28"/>
          <w:szCs w:val="28"/>
        </w:rPr>
      </w:pPr>
      <w:r>
        <w:rPr>
          <w:sz w:val="28"/>
          <w:szCs w:val="28"/>
        </w:rPr>
        <w:t xml:space="preserve">Pour les grandes vacances scolaires, les inscriptions débutent 1 mois et demi avant le premier jour des vacances. </w:t>
      </w:r>
    </w:p>
    <w:p w14:paraId="5EAC75F2" w14:textId="77777777" w:rsidR="00A04B0A" w:rsidRDefault="002916E4">
      <w:pPr>
        <w:spacing w:line="360" w:lineRule="auto"/>
        <w:contextualSpacing/>
        <w:jc w:val="both"/>
        <w:rPr>
          <w:sz w:val="28"/>
          <w:szCs w:val="28"/>
        </w:rPr>
      </w:pPr>
      <w:r>
        <w:rPr>
          <w:sz w:val="28"/>
          <w:szCs w:val="28"/>
        </w:rPr>
        <w:t xml:space="preserve">Clôture des inscriptions : 2 semaines avant le premier jour des vacances </w:t>
      </w:r>
    </w:p>
    <w:p w14:paraId="1935A161" w14:textId="77777777" w:rsidR="00A04B0A" w:rsidRDefault="00A04B0A">
      <w:pPr>
        <w:spacing w:line="360" w:lineRule="auto"/>
        <w:ind w:left="284"/>
        <w:contextualSpacing/>
        <w:jc w:val="both"/>
        <w:rPr>
          <w:sz w:val="28"/>
          <w:szCs w:val="28"/>
        </w:rPr>
      </w:pPr>
    </w:p>
    <w:p w14:paraId="397CBF42" w14:textId="77777777" w:rsidR="00A04B0A" w:rsidRDefault="002916E4">
      <w:pPr>
        <w:spacing w:line="360" w:lineRule="auto"/>
        <w:ind w:left="284"/>
        <w:contextualSpacing/>
        <w:jc w:val="both"/>
        <w:rPr>
          <w:b/>
          <w:bCs/>
          <w:i/>
          <w:iCs/>
          <w:sz w:val="28"/>
          <w:szCs w:val="28"/>
        </w:rPr>
      </w:pPr>
      <w:r>
        <w:rPr>
          <w:b/>
          <w:bCs/>
          <w:i/>
          <w:iCs/>
          <w:sz w:val="28"/>
          <w:szCs w:val="28"/>
        </w:rPr>
        <w:t xml:space="preserve">Toute annulation doit être effectuée durant la période de réservation uniquement </w:t>
      </w:r>
      <w:r>
        <w:rPr>
          <w:bCs/>
          <w:i/>
          <w:iCs/>
          <w:sz w:val="28"/>
          <w:szCs w:val="28"/>
        </w:rPr>
        <w:t>(deux semaines pour les petites vacances et trois semaines pour les vacances d’Eté).</w:t>
      </w:r>
      <w:r>
        <w:rPr>
          <w:b/>
          <w:bCs/>
          <w:i/>
          <w:iCs/>
          <w:sz w:val="28"/>
          <w:szCs w:val="28"/>
        </w:rPr>
        <w:t xml:space="preserve"> Dépassé ce délai l’inscription ne pourra être modifiée ou annulée, elle sera </w:t>
      </w:r>
      <w:r>
        <w:rPr>
          <w:b/>
          <w:bCs/>
          <w:i/>
          <w:iCs/>
          <w:sz w:val="28"/>
          <w:szCs w:val="28"/>
          <w:u w:val="single"/>
        </w:rPr>
        <w:t>FACTURÉE</w:t>
      </w:r>
      <w:r>
        <w:rPr>
          <w:b/>
          <w:bCs/>
          <w:i/>
          <w:iCs/>
          <w:sz w:val="28"/>
          <w:szCs w:val="28"/>
        </w:rPr>
        <w:t>. Cependant il sera possible de réserver des journées supplémentaires si la capacité d’accueil et le taux réglementaire d’encadrement le permettent.</w:t>
      </w:r>
    </w:p>
    <w:p w14:paraId="01C22996" w14:textId="77777777" w:rsidR="00A04B0A" w:rsidRDefault="00A04B0A">
      <w:pPr>
        <w:tabs>
          <w:tab w:val="left" w:pos="1653"/>
        </w:tabs>
        <w:jc w:val="both"/>
        <w:rPr>
          <w:sz w:val="28"/>
          <w:szCs w:val="28"/>
        </w:rPr>
      </w:pPr>
    </w:p>
    <w:p w14:paraId="10C21478" w14:textId="77777777" w:rsidR="00A04B0A" w:rsidRDefault="002916E4">
      <w:pPr>
        <w:tabs>
          <w:tab w:val="left" w:pos="1653"/>
        </w:tabs>
        <w:jc w:val="both"/>
        <w:rPr>
          <w:b/>
          <w:i/>
          <w:sz w:val="28"/>
          <w:szCs w:val="28"/>
          <w:u w:val="single"/>
        </w:rPr>
      </w:pPr>
      <w:r>
        <w:rPr>
          <w:b/>
          <w:i/>
          <w:sz w:val="28"/>
          <w:szCs w:val="28"/>
          <w:u w:val="single"/>
        </w:rPr>
        <w:t>Réservations :</w:t>
      </w:r>
    </w:p>
    <w:p w14:paraId="761B2300" w14:textId="77777777" w:rsidR="00B274EB" w:rsidRDefault="002916E4">
      <w:pPr>
        <w:tabs>
          <w:tab w:val="left" w:pos="1653"/>
        </w:tabs>
        <w:jc w:val="both"/>
        <w:rPr>
          <w:sz w:val="28"/>
          <w:szCs w:val="28"/>
        </w:rPr>
      </w:pPr>
      <w:r>
        <w:rPr>
          <w:sz w:val="28"/>
          <w:szCs w:val="28"/>
        </w:rPr>
        <w:t>Les réservations se font</w:t>
      </w:r>
      <w:r w:rsidR="007830B5">
        <w:rPr>
          <w:sz w:val="28"/>
          <w:szCs w:val="28"/>
        </w:rPr>
        <w:t xml:space="preserve"> depuis votre portail famille selon le calendrier établi.</w:t>
      </w:r>
      <w:r w:rsidR="00B274EB">
        <w:rPr>
          <w:sz w:val="28"/>
          <w:szCs w:val="28"/>
        </w:rPr>
        <w:t xml:space="preserve"> </w:t>
      </w:r>
    </w:p>
    <w:p w14:paraId="00980330" w14:textId="2945CECC" w:rsidR="00A04B0A" w:rsidRDefault="00B274EB">
      <w:pPr>
        <w:tabs>
          <w:tab w:val="left" w:pos="1653"/>
        </w:tabs>
        <w:jc w:val="both"/>
        <w:rPr>
          <w:sz w:val="28"/>
          <w:szCs w:val="28"/>
        </w:rPr>
      </w:pPr>
      <w:r>
        <w:rPr>
          <w:sz w:val="28"/>
          <w:szCs w:val="28"/>
        </w:rPr>
        <w:t>(Cf. annexe P. 19)</w:t>
      </w:r>
    </w:p>
    <w:p w14:paraId="1131527C" w14:textId="2C3614B2" w:rsidR="007830B5" w:rsidRDefault="007830B5">
      <w:pPr>
        <w:spacing w:after="0" w:line="240" w:lineRule="auto"/>
        <w:rPr>
          <w:rFonts w:eastAsiaTheme="minorEastAsia"/>
          <w:sz w:val="28"/>
          <w:szCs w:val="28"/>
        </w:rPr>
      </w:pPr>
      <w:r>
        <w:rPr>
          <w:rFonts w:eastAsiaTheme="minorEastAsia"/>
          <w:sz w:val="28"/>
          <w:szCs w:val="28"/>
        </w:rPr>
        <w:br w:type="page"/>
      </w:r>
    </w:p>
    <w:p w14:paraId="42696E72" w14:textId="77777777" w:rsidR="00A04B0A" w:rsidRDefault="002916E4">
      <w:pPr>
        <w:tabs>
          <w:tab w:val="left" w:pos="1653"/>
        </w:tabs>
        <w:spacing w:after="0"/>
        <w:jc w:val="both"/>
        <w:rPr>
          <w:rFonts w:eastAsiaTheme="minorEastAsia"/>
          <w:sz w:val="28"/>
          <w:szCs w:val="28"/>
        </w:rPr>
      </w:pPr>
      <w:r>
        <w:rPr>
          <w:rFonts w:eastAsiaTheme="minorEastAsia"/>
          <w:sz w:val="28"/>
          <w:szCs w:val="28"/>
          <w:u w:val="single"/>
        </w:rPr>
        <w:lastRenderedPageBreak/>
        <w:t>HORAIRES DE L’ACCUEIL DE LOISIRS</w:t>
      </w:r>
      <w:r>
        <w:rPr>
          <w:rFonts w:eastAsiaTheme="minorEastAsia"/>
          <w:sz w:val="28"/>
          <w:szCs w:val="28"/>
        </w:rPr>
        <w:t> :</w:t>
      </w:r>
    </w:p>
    <w:p w14:paraId="61BED930" w14:textId="77777777" w:rsidR="00A04B0A" w:rsidRDefault="00A04B0A">
      <w:pPr>
        <w:tabs>
          <w:tab w:val="left" w:pos="1653"/>
        </w:tabs>
        <w:spacing w:after="0"/>
        <w:jc w:val="both"/>
        <w:rPr>
          <w:rFonts w:eastAsiaTheme="minorEastAsia"/>
          <w:sz w:val="28"/>
          <w:szCs w:val="28"/>
        </w:rPr>
      </w:pPr>
    </w:p>
    <w:p w14:paraId="719EF51B" w14:textId="77777777" w:rsidR="00A04B0A" w:rsidRDefault="002916E4">
      <w:pPr>
        <w:tabs>
          <w:tab w:val="left" w:pos="1653"/>
        </w:tabs>
        <w:spacing w:after="0"/>
        <w:jc w:val="both"/>
        <w:rPr>
          <w:rFonts w:eastAsiaTheme="minorEastAsia"/>
          <w:b/>
          <w:sz w:val="28"/>
          <w:szCs w:val="28"/>
        </w:rPr>
      </w:pPr>
      <w:r>
        <w:rPr>
          <w:rFonts w:eastAsiaTheme="minorEastAsia"/>
          <w:sz w:val="28"/>
          <w:szCs w:val="28"/>
        </w:rPr>
        <w:t xml:space="preserve">Pour déposer vos enfants le matin : à partir de </w:t>
      </w:r>
      <w:r>
        <w:rPr>
          <w:rFonts w:eastAsiaTheme="minorEastAsia"/>
          <w:b/>
          <w:sz w:val="28"/>
          <w:szCs w:val="28"/>
        </w:rPr>
        <w:t>8H00</w:t>
      </w:r>
      <w:r>
        <w:rPr>
          <w:rFonts w:eastAsiaTheme="minorEastAsia"/>
          <w:sz w:val="28"/>
          <w:szCs w:val="28"/>
        </w:rPr>
        <w:t xml:space="preserve"> jusqu’à </w:t>
      </w:r>
      <w:r>
        <w:rPr>
          <w:rFonts w:eastAsiaTheme="minorEastAsia"/>
          <w:b/>
          <w:sz w:val="28"/>
          <w:szCs w:val="28"/>
        </w:rPr>
        <w:t>9H25</w:t>
      </w:r>
    </w:p>
    <w:p w14:paraId="7A2DF182" w14:textId="36EA6A1A" w:rsidR="00A04B0A" w:rsidRDefault="002916E4">
      <w:pPr>
        <w:tabs>
          <w:tab w:val="left" w:pos="1653"/>
        </w:tabs>
        <w:spacing w:after="0"/>
        <w:jc w:val="both"/>
        <w:rPr>
          <w:rFonts w:eastAsiaTheme="minorEastAsia"/>
          <w:sz w:val="28"/>
          <w:szCs w:val="28"/>
        </w:rPr>
      </w:pPr>
      <w:r>
        <w:rPr>
          <w:rFonts w:eastAsiaTheme="minorEastAsia"/>
          <w:sz w:val="28"/>
          <w:szCs w:val="28"/>
        </w:rPr>
        <w:t xml:space="preserve">Et pour les récupérer : à partir de </w:t>
      </w:r>
      <w:r>
        <w:rPr>
          <w:rFonts w:eastAsiaTheme="minorEastAsia"/>
          <w:b/>
          <w:sz w:val="28"/>
          <w:szCs w:val="28"/>
        </w:rPr>
        <w:t>16H45</w:t>
      </w:r>
      <w:r>
        <w:rPr>
          <w:rFonts w:eastAsiaTheme="minorEastAsia"/>
          <w:sz w:val="28"/>
          <w:szCs w:val="28"/>
        </w:rPr>
        <w:t xml:space="preserve"> (</w:t>
      </w:r>
      <w:r w:rsidR="003C63A3" w:rsidRPr="003C63A3">
        <w:rPr>
          <w:rFonts w:eastAsiaTheme="minorEastAsia"/>
          <w:sz w:val="28"/>
          <w:szCs w:val="28"/>
          <w:u w:val="single"/>
        </w:rPr>
        <w:t>les mercredis uniquement</w:t>
      </w:r>
      <w:r>
        <w:rPr>
          <w:rFonts w:eastAsiaTheme="minorEastAsia"/>
          <w:sz w:val="28"/>
          <w:szCs w:val="28"/>
        </w:rPr>
        <w:t xml:space="preserve">) et </w:t>
      </w:r>
      <w:r>
        <w:rPr>
          <w:rFonts w:eastAsiaTheme="minorEastAsia"/>
          <w:b/>
          <w:sz w:val="28"/>
          <w:szCs w:val="28"/>
        </w:rPr>
        <w:t>17H00</w:t>
      </w:r>
      <w:r>
        <w:rPr>
          <w:rFonts w:eastAsiaTheme="minorEastAsia"/>
          <w:sz w:val="28"/>
          <w:szCs w:val="28"/>
        </w:rPr>
        <w:t xml:space="preserve"> jusqu’à </w:t>
      </w:r>
      <w:r>
        <w:rPr>
          <w:rFonts w:eastAsiaTheme="minorEastAsia"/>
          <w:b/>
          <w:sz w:val="28"/>
          <w:szCs w:val="28"/>
        </w:rPr>
        <w:t>18H00</w:t>
      </w:r>
      <w:r>
        <w:rPr>
          <w:rFonts w:eastAsiaTheme="minorEastAsia"/>
          <w:sz w:val="28"/>
          <w:szCs w:val="28"/>
        </w:rPr>
        <w:t>.</w:t>
      </w:r>
    </w:p>
    <w:p w14:paraId="2455C407" w14:textId="77777777" w:rsidR="00830EAD" w:rsidRDefault="00830EAD" w:rsidP="00830EAD">
      <w:pPr>
        <w:jc w:val="both"/>
        <w:rPr>
          <w:sz w:val="28"/>
          <w:szCs w:val="28"/>
        </w:rPr>
      </w:pPr>
    </w:p>
    <w:p w14:paraId="094DFD2A" w14:textId="77777777" w:rsidR="00830EAD" w:rsidRPr="00154612" w:rsidRDefault="00830EAD" w:rsidP="00830EAD">
      <w:pPr>
        <w:jc w:val="both"/>
        <w:rPr>
          <w:b/>
          <w:i/>
          <w:sz w:val="28"/>
          <w:szCs w:val="28"/>
          <w:u w:val="single"/>
        </w:rPr>
      </w:pPr>
      <w:r>
        <w:rPr>
          <w:b/>
          <w:i/>
          <w:sz w:val="28"/>
          <w:szCs w:val="28"/>
          <w:u w:val="single"/>
        </w:rPr>
        <w:t>Facturation :</w:t>
      </w:r>
    </w:p>
    <w:p w14:paraId="05F0E12B" w14:textId="04FAF0A3" w:rsidR="00355888" w:rsidRDefault="00830EAD" w:rsidP="00830EAD">
      <w:pPr>
        <w:jc w:val="both"/>
        <w:rPr>
          <w:sz w:val="28"/>
          <w:szCs w:val="28"/>
        </w:rPr>
      </w:pPr>
      <w:r>
        <w:rPr>
          <w:sz w:val="28"/>
          <w:szCs w:val="28"/>
        </w:rPr>
        <w:t xml:space="preserve">La facturation se fait </w:t>
      </w:r>
      <w:r>
        <w:rPr>
          <w:b/>
          <w:bCs/>
          <w:i/>
          <w:iCs/>
          <w:sz w:val="28"/>
          <w:szCs w:val="28"/>
          <w:u w:val="single"/>
        </w:rPr>
        <w:t>en fin de mois</w:t>
      </w:r>
      <w:r>
        <w:rPr>
          <w:sz w:val="28"/>
          <w:szCs w:val="28"/>
        </w:rPr>
        <w:t xml:space="preserve"> pour les mercredis et </w:t>
      </w:r>
      <w:r>
        <w:rPr>
          <w:b/>
          <w:bCs/>
          <w:i/>
          <w:iCs/>
          <w:sz w:val="28"/>
          <w:szCs w:val="28"/>
          <w:u w:val="single"/>
        </w:rPr>
        <w:t>à la fin des inscriptions</w:t>
      </w:r>
      <w:r>
        <w:rPr>
          <w:sz w:val="28"/>
          <w:szCs w:val="28"/>
        </w:rPr>
        <w:t xml:space="preserve"> pour les vacances scolaires.</w:t>
      </w:r>
    </w:p>
    <w:p w14:paraId="677A4C75" w14:textId="77777777" w:rsidR="00830EAD" w:rsidRDefault="00830EAD" w:rsidP="00830EAD">
      <w:pPr>
        <w:jc w:val="both"/>
        <w:rPr>
          <w:sz w:val="28"/>
          <w:szCs w:val="28"/>
          <w:u w:val="single"/>
        </w:rPr>
      </w:pPr>
      <w:r>
        <w:rPr>
          <w:sz w:val="28"/>
          <w:szCs w:val="28"/>
          <w:u w:val="single"/>
        </w:rPr>
        <w:t xml:space="preserve">Le tarif varie selon le quotient familial des familles : </w:t>
      </w:r>
    </w:p>
    <w:tbl>
      <w:tblPr>
        <w:tblW w:w="11816" w:type="dxa"/>
        <w:jc w:val="center"/>
        <w:tblCellMar>
          <w:left w:w="10" w:type="dxa"/>
          <w:right w:w="10" w:type="dxa"/>
        </w:tblCellMar>
        <w:tblLook w:val="04A0" w:firstRow="1" w:lastRow="0" w:firstColumn="1" w:lastColumn="0" w:noHBand="0" w:noVBand="1"/>
      </w:tblPr>
      <w:tblGrid>
        <w:gridCol w:w="1545"/>
        <w:gridCol w:w="1148"/>
        <w:gridCol w:w="1500"/>
        <w:gridCol w:w="1669"/>
        <w:gridCol w:w="1687"/>
        <w:gridCol w:w="1613"/>
        <w:gridCol w:w="1406"/>
        <w:gridCol w:w="1248"/>
      </w:tblGrid>
      <w:tr w:rsidR="00830EAD" w14:paraId="0DB14DD6" w14:textId="77777777" w:rsidTr="002464DB">
        <w:trPr>
          <w:trHeight w:val="91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4206F"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39ED2CCC"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Quotient familial de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6C38"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55307F94"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0 à 600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256F"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1AF7F6E8"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601 à 900</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7E51E"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50AD8AA3"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 xml:space="preserve">901 à 1200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67C8"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6D1631F4"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1201 à 1500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56BA"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6E16E56D"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1501 à 2000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6C67DA"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7CD90DB4"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2001 à 2500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EFA7CE"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p>
          <w:p w14:paraId="5E055596" w14:textId="77777777" w:rsidR="00830EAD" w:rsidRDefault="00830EAD" w:rsidP="002464DB">
            <w:pPr>
              <w:suppressAutoHyphens/>
              <w:autoSpaceDN w:val="0"/>
              <w:spacing w:after="0" w:line="240" w:lineRule="auto"/>
              <w:jc w:val="center"/>
              <w:textAlignment w:val="baseline"/>
              <w:rPr>
                <w:rFonts w:ascii="Calibri" w:eastAsia="Calibri" w:hAnsi="Calibri" w:cs="Times New Roman"/>
                <w:b/>
                <w:sz w:val="24"/>
                <w:szCs w:val="24"/>
              </w:rPr>
            </w:pPr>
            <w:r>
              <w:rPr>
                <w:rFonts w:ascii="Calibri" w:eastAsia="Calibri" w:hAnsi="Calibri" w:cs="Times New Roman"/>
                <w:b/>
                <w:sz w:val="24"/>
                <w:szCs w:val="24"/>
              </w:rPr>
              <w:t>A partir de 2501</w:t>
            </w:r>
          </w:p>
        </w:tc>
      </w:tr>
      <w:tr w:rsidR="00830EAD" w14:paraId="6160EA5E" w14:textId="77777777" w:rsidTr="002464DB">
        <w:trPr>
          <w:trHeight w:val="659"/>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3C542"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39B36FDC"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Journée</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2091"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5F0925C1"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8 €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3719"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2620C00E"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10 €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4AA3C"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03B38EC6"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16 €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06A4"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30008AB6"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18 €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2663"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758B5544"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20 €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52FF78"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741FA2D7"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22 €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B702DF"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13F60D17"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25 €</w:t>
            </w:r>
          </w:p>
        </w:tc>
      </w:tr>
      <w:tr w:rsidR="00830EAD" w14:paraId="02D61DC0" w14:textId="77777777" w:rsidTr="002464DB">
        <w:trPr>
          <w:trHeight w:val="659"/>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0F22"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0FAD7647"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roofErr w:type="gramStart"/>
            <w:r>
              <w:rPr>
                <w:rFonts w:ascii="Calibri" w:eastAsia="Calibri" w:hAnsi="Calibri" w:cs="Times New Roman"/>
              </w:rPr>
              <w:t>½</w:t>
            </w:r>
            <w:proofErr w:type="gramEnd"/>
            <w:r>
              <w:rPr>
                <w:rFonts w:ascii="Calibri" w:eastAsia="Calibri" w:hAnsi="Calibri" w:cs="Times New Roman"/>
              </w:rPr>
              <w:t xml:space="preserve"> journée + repas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3CFD"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53F37C6B"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6,20 €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EBCA"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6E7A72D5"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7 €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3609"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52E9DD65"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9,50 €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5BA2"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43CB3DED"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10,50 €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9279"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74E722F1"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12,50 €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346279"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0EB29D98"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14,50 €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547754"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4472CAAD"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17 €</w:t>
            </w:r>
          </w:p>
        </w:tc>
      </w:tr>
      <w:tr w:rsidR="00830EAD" w14:paraId="4B6494F2" w14:textId="77777777" w:rsidTr="002464DB">
        <w:trPr>
          <w:trHeight w:val="659"/>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00C7D"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132C0B08"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roofErr w:type="gramStart"/>
            <w:r>
              <w:rPr>
                <w:rFonts w:ascii="Calibri" w:eastAsia="Calibri" w:hAnsi="Calibri" w:cs="Times New Roman"/>
              </w:rPr>
              <w:t>½</w:t>
            </w:r>
            <w:proofErr w:type="gramEnd"/>
            <w:r>
              <w:rPr>
                <w:rFonts w:ascii="Calibri" w:eastAsia="Calibri" w:hAnsi="Calibri" w:cs="Times New Roman"/>
              </w:rPr>
              <w:t xml:space="preserve"> journée sans repas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FE070"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4541FACF"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4,20 €</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B40A"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19EA9922"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5 €</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7B5A"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4BE608E8"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7,50 €</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849F"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701CA784"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8,50 €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7867"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1B3ECE3A"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10,50 €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7A537F"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16E21378"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12,50 €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119E62"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p>
          <w:p w14:paraId="10F613DC" w14:textId="77777777" w:rsidR="00830EAD" w:rsidRDefault="00830EAD" w:rsidP="002464DB">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15 €</w:t>
            </w:r>
          </w:p>
        </w:tc>
      </w:tr>
    </w:tbl>
    <w:p w14:paraId="6CB2E054" w14:textId="049211D9" w:rsidR="00830EAD" w:rsidRDefault="00830EAD" w:rsidP="00830EAD">
      <w:pPr>
        <w:suppressAutoHyphens/>
        <w:autoSpaceDN w:val="0"/>
        <w:spacing w:after="0" w:line="240" w:lineRule="auto"/>
        <w:textAlignment w:val="baseline"/>
        <w:rPr>
          <w:rFonts w:ascii="Calibri" w:eastAsia="Calibri" w:hAnsi="Calibri" w:cs="Times New Roman"/>
        </w:rPr>
      </w:pPr>
    </w:p>
    <w:p w14:paraId="2554DD3F" w14:textId="77777777" w:rsidR="00830EAD" w:rsidRDefault="00830EAD" w:rsidP="00830EAD">
      <w:pPr>
        <w:jc w:val="both"/>
        <w:rPr>
          <w:sz w:val="28"/>
          <w:szCs w:val="28"/>
          <w:u w:val="single"/>
        </w:rPr>
      </w:pPr>
      <w:r>
        <w:rPr>
          <w:sz w:val="28"/>
          <w:szCs w:val="28"/>
          <w:u w:val="single"/>
        </w:rPr>
        <w:t xml:space="preserve">Les règlements se font, soit : </w:t>
      </w:r>
    </w:p>
    <w:p w14:paraId="43B86E90" w14:textId="2BC62ACB" w:rsidR="00830EAD" w:rsidRDefault="00830EAD" w:rsidP="00830EAD">
      <w:pPr>
        <w:pStyle w:val="Paragraphedeliste"/>
        <w:numPr>
          <w:ilvl w:val="0"/>
          <w:numId w:val="4"/>
        </w:numPr>
        <w:tabs>
          <w:tab w:val="left" w:pos="1653"/>
        </w:tabs>
        <w:jc w:val="both"/>
        <w:rPr>
          <w:sz w:val="28"/>
          <w:szCs w:val="28"/>
        </w:rPr>
      </w:pPr>
      <w:r>
        <w:rPr>
          <w:sz w:val="28"/>
          <w:szCs w:val="28"/>
        </w:rPr>
        <w:t>Par carte bancaire via le portail famille</w:t>
      </w:r>
      <w:r w:rsidR="008009A1">
        <w:rPr>
          <w:sz w:val="28"/>
          <w:szCs w:val="28"/>
        </w:rPr>
        <w:t xml:space="preserve"> ou auprès du régisseur</w:t>
      </w:r>
    </w:p>
    <w:p w14:paraId="15765864" w14:textId="77777777" w:rsidR="00830EAD" w:rsidRDefault="00830EAD" w:rsidP="00830EAD">
      <w:pPr>
        <w:pStyle w:val="Paragraphedeliste"/>
        <w:numPr>
          <w:ilvl w:val="0"/>
          <w:numId w:val="4"/>
        </w:numPr>
        <w:tabs>
          <w:tab w:val="left" w:pos="1653"/>
        </w:tabs>
        <w:jc w:val="both"/>
        <w:rPr>
          <w:sz w:val="28"/>
          <w:szCs w:val="28"/>
        </w:rPr>
      </w:pPr>
      <w:r>
        <w:rPr>
          <w:sz w:val="28"/>
          <w:szCs w:val="28"/>
        </w:rPr>
        <w:t>Par chèque bancaire libellé à l’ordre de Régie de Recettes du Guichet Unique</w:t>
      </w:r>
    </w:p>
    <w:p w14:paraId="7829B224" w14:textId="77777777" w:rsidR="00830EAD" w:rsidRDefault="00830EAD" w:rsidP="00830EAD">
      <w:pPr>
        <w:pStyle w:val="Paragraphedeliste"/>
        <w:numPr>
          <w:ilvl w:val="0"/>
          <w:numId w:val="4"/>
        </w:numPr>
        <w:tabs>
          <w:tab w:val="left" w:pos="1653"/>
        </w:tabs>
        <w:jc w:val="both"/>
        <w:rPr>
          <w:sz w:val="28"/>
          <w:szCs w:val="28"/>
        </w:rPr>
      </w:pPr>
      <w:r>
        <w:rPr>
          <w:sz w:val="28"/>
          <w:szCs w:val="28"/>
        </w:rPr>
        <w:t>En espèces</w:t>
      </w:r>
    </w:p>
    <w:p w14:paraId="72A409A8" w14:textId="77777777" w:rsidR="00830EAD" w:rsidRDefault="00830EAD" w:rsidP="00830EAD">
      <w:pPr>
        <w:pStyle w:val="Paragraphedeliste"/>
        <w:numPr>
          <w:ilvl w:val="0"/>
          <w:numId w:val="4"/>
        </w:numPr>
        <w:tabs>
          <w:tab w:val="left" w:pos="1653"/>
        </w:tabs>
        <w:jc w:val="both"/>
        <w:rPr>
          <w:sz w:val="28"/>
          <w:szCs w:val="28"/>
        </w:rPr>
      </w:pPr>
      <w:r>
        <w:rPr>
          <w:sz w:val="28"/>
          <w:szCs w:val="28"/>
        </w:rPr>
        <w:t>Par chèque ANCV</w:t>
      </w:r>
    </w:p>
    <w:p w14:paraId="1A137888" w14:textId="77777777" w:rsidR="00830EAD" w:rsidRDefault="00830EAD" w:rsidP="00830EAD">
      <w:pPr>
        <w:pStyle w:val="Paragraphedeliste"/>
        <w:numPr>
          <w:ilvl w:val="0"/>
          <w:numId w:val="4"/>
        </w:numPr>
        <w:jc w:val="both"/>
        <w:rPr>
          <w:sz w:val="28"/>
          <w:szCs w:val="28"/>
        </w:rPr>
      </w:pPr>
      <w:r>
        <w:rPr>
          <w:sz w:val="28"/>
          <w:szCs w:val="28"/>
        </w:rPr>
        <w:t>Par Tickets CESU</w:t>
      </w:r>
    </w:p>
    <w:p w14:paraId="36BFC64B" w14:textId="77777777" w:rsidR="00355888" w:rsidRDefault="00355888">
      <w:pPr>
        <w:spacing w:after="0" w:line="240" w:lineRule="auto"/>
        <w:rPr>
          <w:sz w:val="28"/>
          <w:szCs w:val="28"/>
        </w:rPr>
      </w:pPr>
    </w:p>
    <w:p w14:paraId="7626F56C" w14:textId="2C80A5B7" w:rsidR="00355888" w:rsidRDefault="00355888" w:rsidP="00355888">
      <w:pPr>
        <w:tabs>
          <w:tab w:val="left" w:pos="1653"/>
        </w:tabs>
        <w:jc w:val="both"/>
        <w:rPr>
          <w:sz w:val="28"/>
          <w:szCs w:val="28"/>
        </w:rPr>
      </w:pPr>
      <w:r w:rsidRPr="004558AE">
        <w:rPr>
          <w:sz w:val="28"/>
          <w:szCs w:val="28"/>
        </w:rPr>
        <w:t>Vous pouvez consulter et régler vos factures d</w:t>
      </w:r>
      <w:r>
        <w:rPr>
          <w:sz w:val="28"/>
          <w:szCs w:val="28"/>
        </w:rPr>
        <w:t xml:space="preserve">’extrascolaire </w:t>
      </w:r>
      <w:r w:rsidRPr="004558AE">
        <w:rPr>
          <w:sz w:val="28"/>
          <w:szCs w:val="28"/>
        </w:rPr>
        <w:t>via le portail famille dans l’onglet « mes factures »</w:t>
      </w:r>
      <w:r>
        <w:rPr>
          <w:sz w:val="28"/>
          <w:szCs w:val="28"/>
        </w:rPr>
        <w:t xml:space="preserve"> </w:t>
      </w:r>
    </w:p>
    <w:p w14:paraId="201A19A0" w14:textId="29EE51AB" w:rsidR="00830EAD" w:rsidRDefault="00830EAD">
      <w:pPr>
        <w:spacing w:after="0" w:line="240" w:lineRule="auto"/>
        <w:rPr>
          <w:sz w:val="28"/>
          <w:szCs w:val="28"/>
        </w:rPr>
      </w:pPr>
      <w:r>
        <w:rPr>
          <w:sz w:val="28"/>
          <w:szCs w:val="28"/>
        </w:rPr>
        <w:br w:type="page"/>
      </w:r>
    </w:p>
    <w:p w14:paraId="70E32D6E" w14:textId="77777777" w:rsidR="00A04B0A" w:rsidRDefault="00A04B0A">
      <w:pPr>
        <w:tabs>
          <w:tab w:val="left" w:pos="1653"/>
        </w:tabs>
        <w:jc w:val="both"/>
        <w:rPr>
          <w:sz w:val="28"/>
          <w:szCs w:val="28"/>
        </w:rPr>
      </w:pPr>
    </w:p>
    <w:p w14:paraId="5652BA1D" w14:textId="77777777" w:rsidR="00A04B0A" w:rsidRDefault="00A04B0A">
      <w:pPr>
        <w:pBdr>
          <w:top w:val="single" w:sz="4" w:space="1" w:color="auto"/>
          <w:left w:val="single" w:sz="4" w:space="4" w:color="auto"/>
          <w:bottom w:val="single" w:sz="4" w:space="1" w:color="auto"/>
          <w:right w:val="single" w:sz="4" w:space="4" w:color="auto"/>
        </w:pBdr>
        <w:spacing w:after="120" w:line="240" w:lineRule="auto"/>
        <w:jc w:val="center"/>
        <w:rPr>
          <w:rFonts w:ascii="Arial Black" w:hAnsi="Arial Black"/>
          <w:color w:val="FF0000"/>
          <w:sz w:val="20"/>
          <w:szCs w:val="20"/>
        </w:rPr>
      </w:pPr>
    </w:p>
    <w:p w14:paraId="3EBACCC4" w14:textId="77777777" w:rsidR="00A04B0A" w:rsidRDefault="002916E4">
      <w:pPr>
        <w:pBdr>
          <w:top w:val="single" w:sz="4" w:space="1" w:color="auto"/>
          <w:left w:val="single" w:sz="4" w:space="4" w:color="auto"/>
          <w:bottom w:val="single" w:sz="4" w:space="1" w:color="auto"/>
          <w:right w:val="single" w:sz="4" w:space="4" w:color="auto"/>
        </w:pBdr>
        <w:spacing w:after="120" w:line="240" w:lineRule="auto"/>
        <w:jc w:val="center"/>
        <w:rPr>
          <w:rFonts w:ascii="Arial Black" w:hAnsi="Arial Black"/>
          <w:color w:val="FF0000"/>
          <w:sz w:val="24"/>
          <w:szCs w:val="24"/>
        </w:rPr>
      </w:pPr>
      <w:r>
        <w:rPr>
          <w:rFonts w:ascii="Arial Black" w:hAnsi="Arial Black"/>
          <w:color w:val="FF0000"/>
          <w:sz w:val="24"/>
          <w:szCs w:val="24"/>
        </w:rPr>
        <w:t>Calendrier des dates d’inscriptions pour l’accueil de loisirs</w:t>
      </w:r>
    </w:p>
    <w:p w14:paraId="1F4E5A11" w14:textId="77777777" w:rsidR="00A04B0A" w:rsidRDefault="002916E4">
      <w:pPr>
        <w:pBdr>
          <w:top w:val="single" w:sz="4" w:space="1" w:color="auto"/>
          <w:left w:val="single" w:sz="4" w:space="4" w:color="auto"/>
          <w:bottom w:val="single" w:sz="4" w:space="1" w:color="auto"/>
          <w:right w:val="single" w:sz="4" w:space="4" w:color="auto"/>
        </w:pBdr>
        <w:spacing w:after="120" w:line="240" w:lineRule="auto"/>
        <w:jc w:val="center"/>
        <w:rPr>
          <w:rFonts w:ascii="Arial Black" w:hAnsi="Arial Black"/>
          <w:color w:val="FF0000"/>
          <w:sz w:val="24"/>
          <w:szCs w:val="24"/>
        </w:rPr>
      </w:pPr>
      <w:r>
        <w:rPr>
          <w:rFonts w:ascii="Arial Black" w:hAnsi="Arial Black"/>
          <w:color w:val="FF0000"/>
          <w:sz w:val="24"/>
          <w:szCs w:val="24"/>
        </w:rPr>
        <w:t>°°° La bulle d’air °°°</w:t>
      </w:r>
    </w:p>
    <w:p w14:paraId="1BE1F001" w14:textId="7DDE2F5E" w:rsidR="00A04B0A" w:rsidRDefault="002916E4">
      <w:pPr>
        <w:pBdr>
          <w:top w:val="single" w:sz="4" w:space="1" w:color="auto"/>
          <w:left w:val="single" w:sz="4" w:space="4" w:color="auto"/>
          <w:bottom w:val="single" w:sz="4" w:space="1" w:color="auto"/>
          <w:right w:val="single" w:sz="4" w:space="4" w:color="auto"/>
        </w:pBdr>
        <w:spacing w:after="120" w:line="240" w:lineRule="auto"/>
        <w:jc w:val="center"/>
        <w:rPr>
          <w:rFonts w:ascii="Arial Black" w:hAnsi="Arial Black"/>
          <w:color w:val="002060"/>
          <w:sz w:val="20"/>
          <w:szCs w:val="20"/>
        </w:rPr>
      </w:pPr>
      <w:r>
        <w:rPr>
          <w:rFonts w:ascii="Arial Black" w:hAnsi="Arial Black"/>
          <w:color w:val="002060"/>
          <w:sz w:val="20"/>
          <w:szCs w:val="20"/>
        </w:rPr>
        <w:t>202</w:t>
      </w:r>
      <w:r w:rsidR="00757A76">
        <w:rPr>
          <w:rFonts w:ascii="Arial Black" w:hAnsi="Arial Black"/>
          <w:color w:val="002060"/>
          <w:sz w:val="20"/>
          <w:szCs w:val="20"/>
        </w:rPr>
        <w:t>4</w:t>
      </w:r>
      <w:r>
        <w:rPr>
          <w:rFonts w:ascii="Arial Black" w:hAnsi="Arial Black"/>
          <w:color w:val="002060"/>
          <w:sz w:val="20"/>
          <w:szCs w:val="20"/>
        </w:rPr>
        <w:t xml:space="preserve"> - 202</w:t>
      </w:r>
      <w:r w:rsidR="00757A76">
        <w:rPr>
          <w:rFonts w:ascii="Arial Black" w:hAnsi="Arial Black"/>
          <w:color w:val="002060"/>
          <w:sz w:val="20"/>
          <w:szCs w:val="20"/>
        </w:rPr>
        <w:t>5</w:t>
      </w:r>
    </w:p>
    <w:p w14:paraId="45C1282F" w14:textId="77777777" w:rsidR="00A04B0A" w:rsidRDefault="00A04B0A">
      <w:pPr>
        <w:pBdr>
          <w:top w:val="single" w:sz="4" w:space="1" w:color="auto"/>
          <w:left w:val="single" w:sz="4" w:space="4" w:color="auto"/>
          <w:bottom w:val="single" w:sz="4" w:space="1" w:color="auto"/>
          <w:right w:val="single" w:sz="4" w:space="4" w:color="auto"/>
        </w:pBdr>
        <w:spacing w:after="120" w:line="240" w:lineRule="auto"/>
        <w:jc w:val="center"/>
        <w:rPr>
          <w:rFonts w:ascii="Arial Black" w:hAnsi="Arial Black"/>
          <w:color w:val="002060"/>
          <w:sz w:val="20"/>
          <w:szCs w:val="20"/>
        </w:rPr>
      </w:pPr>
    </w:p>
    <w:p w14:paraId="1E2F7A67" w14:textId="77777777" w:rsidR="00A04B0A" w:rsidRDefault="00A04B0A">
      <w:pPr>
        <w:tabs>
          <w:tab w:val="left" w:pos="5655"/>
        </w:tabs>
        <w:spacing w:after="0" w:line="240" w:lineRule="auto"/>
        <w:contextualSpacing/>
        <w:jc w:val="center"/>
        <w:rPr>
          <w:rFonts w:ascii="Arial Black" w:hAnsi="Arial Black"/>
          <w:b/>
          <w:sz w:val="18"/>
          <w:szCs w:val="18"/>
          <w:u w:val="single"/>
        </w:rPr>
      </w:pPr>
    </w:p>
    <w:p w14:paraId="1E778767" w14:textId="77777777" w:rsidR="00A04B0A" w:rsidRDefault="00A04B0A">
      <w:pPr>
        <w:tabs>
          <w:tab w:val="left" w:pos="5655"/>
        </w:tabs>
        <w:spacing w:after="0" w:line="240" w:lineRule="auto"/>
        <w:contextualSpacing/>
        <w:jc w:val="center"/>
        <w:rPr>
          <w:rFonts w:ascii="Arial Black" w:hAnsi="Arial Black"/>
          <w:b/>
          <w:sz w:val="18"/>
          <w:szCs w:val="18"/>
          <w:u w:val="single"/>
        </w:rPr>
      </w:pPr>
    </w:p>
    <w:p w14:paraId="6A9246EB" w14:textId="77777777" w:rsidR="00A04B0A" w:rsidRDefault="00A04B0A">
      <w:pPr>
        <w:tabs>
          <w:tab w:val="left" w:pos="5655"/>
        </w:tabs>
        <w:spacing w:after="0" w:line="240" w:lineRule="auto"/>
        <w:contextualSpacing/>
        <w:jc w:val="center"/>
        <w:rPr>
          <w:rFonts w:ascii="Arial Black" w:hAnsi="Arial Black"/>
          <w:b/>
          <w:sz w:val="18"/>
          <w:szCs w:val="18"/>
          <w:u w:val="single"/>
        </w:rPr>
      </w:pPr>
    </w:p>
    <w:p w14:paraId="08B790AC" w14:textId="77777777"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 xml:space="preserve">VACANCES DE LA TOUSSAINT </w:t>
      </w:r>
    </w:p>
    <w:p w14:paraId="0535CE29" w14:textId="7D307791"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Du 2</w:t>
      </w:r>
      <w:r w:rsidR="00BB18D9">
        <w:rPr>
          <w:rFonts w:ascii="Arial Black" w:hAnsi="Arial Black"/>
          <w:b/>
          <w:sz w:val="18"/>
          <w:szCs w:val="18"/>
          <w:u w:val="single"/>
        </w:rPr>
        <w:t>3</w:t>
      </w:r>
      <w:r>
        <w:rPr>
          <w:rFonts w:ascii="Arial Black" w:hAnsi="Arial Black"/>
          <w:b/>
          <w:sz w:val="18"/>
          <w:szCs w:val="18"/>
          <w:u w:val="single"/>
        </w:rPr>
        <w:t>/10 au 0</w:t>
      </w:r>
      <w:r w:rsidR="00BB18D9">
        <w:rPr>
          <w:rFonts w:ascii="Arial Black" w:hAnsi="Arial Black"/>
          <w:b/>
          <w:sz w:val="18"/>
          <w:szCs w:val="18"/>
          <w:u w:val="single"/>
        </w:rPr>
        <w:t>3</w:t>
      </w:r>
      <w:r>
        <w:rPr>
          <w:rFonts w:ascii="Arial Black" w:hAnsi="Arial Black"/>
          <w:b/>
          <w:sz w:val="18"/>
          <w:szCs w:val="18"/>
          <w:u w:val="single"/>
        </w:rPr>
        <w:t>/11/202</w:t>
      </w:r>
      <w:r w:rsidR="00A91CCD">
        <w:rPr>
          <w:rFonts w:ascii="Arial Black" w:hAnsi="Arial Black"/>
          <w:b/>
          <w:sz w:val="18"/>
          <w:szCs w:val="18"/>
          <w:u w:val="single"/>
        </w:rPr>
        <w:t>3</w:t>
      </w:r>
    </w:p>
    <w:p w14:paraId="7C32ACCB" w14:textId="77777777" w:rsidR="00A04B0A" w:rsidRDefault="00A04B0A">
      <w:pPr>
        <w:tabs>
          <w:tab w:val="left" w:pos="5655"/>
        </w:tabs>
        <w:spacing w:after="0" w:line="240" w:lineRule="auto"/>
        <w:contextualSpacing/>
        <w:jc w:val="center"/>
        <w:rPr>
          <w:rFonts w:ascii="Arial Black" w:hAnsi="Arial Black"/>
          <w:sz w:val="18"/>
          <w:szCs w:val="18"/>
          <w:u w:val="single"/>
        </w:rPr>
      </w:pPr>
    </w:p>
    <w:p w14:paraId="3F1BE6E6" w14:textId="148BBA90" w:rsidR="00A04B0A" w:rsidRDefault="002916E4">
      <w:pPr>
        <w:tabs>
          <w:tab w:val="left" w:pos="5655"/>
        </w:tabs>
        <w:spacing w:after="0" w:line="240" w:lineRule="auto"/>
        <w:contextualSpacing/>
        <w:jc w:val="center"/>
        <w:rPr>
          <w:rFonts w:ascii="Arial Black" w:hAnsi="Arial Black"/>
          <w:color w:val="00B0F0"/>
          <w:sz w:val="18"/>
          <w:szCs w:val="18"/>
        </w:rPr>
      </w:pPr>
      <w:r>
        <w:rPr>
          <w:rFonts w:ascii="Arial Black" w:hAnsi="Arial Black"/>
          <w:color w:val="00B0F0"/>
          <w:sz w:val="18"/>
          <w:szCs w:val="18"/>
        </w:rPr>
        <w:t>Début des inscriptions le 0</w:t>
      </w:r>
      <w:r w:rsidR="00BB18D9">
        <w:rPr>
          <w:rFonts w:ascii="Arial Black" w:hAnsi="Arial Black"/>
          <w:color w:val="00B0F0"/>
          <w:sz w:val="18"/>
          <w:szCs w:val="18"/>
        </w:rPr>
        <w:t>2</w:t>
      </w:r>
      <w:r>
        <w:rPr>
          <w:rFonts w:ascii="Arial Black" w:hAnsi="Arial Black"/>
          <w:color w:val="00B0F0"/>
          <w:sz w:val="18"/>
          <w:szCs w:val="18"/>
        </w:rPr>
        <w:t xml:space="preserve"> octobre</w:t>
      </w:r>
    </w:p>
    <w:p w14:paraId="2C75E8D6" w14:textId="1FF30C3E" w:rsidR="00A04B0A" w:rsidRDefault="002916E4">
      <w:pPr>
        <w:tabs>
          <w:tab w:val="left" w:pos="5655"/>
        </w:tabs>
        <w:spacing w:after="0" w:line="240" w:lineRule="auto"/>
        <w:contextualSpacing/>
        <w:jc w:val="center"/>
        <w:rPr>
          <w:rFonts w:ascii="Arial Black" w:hAnsi="Arial Black"/>
          <w:sz w:val="18"/>
          <w:szCs w:val="18"/>
        </w:rPr>
      </w:pPr>
      <w:r>
        <w:rPr>
          <w:rFonts w:ascii="Arial Black" w:hAnsi="Arial Black"/>
          <w:color w:val="00B050"/>
          <w:sz w:val="18"/>
          <w:szCs w:val="18"/>
        </w:rPr>
        <w:t>Clôture des inscriptions le 1</w:t>
      </w:r>
      <w:r w:rsidR="00BB18D9">
        <w:rPr>
          <w:rFonts w:ascii="Arial Black" w:hAnsi="Arial Black"/>
          <w:color w:val="00B050"/>
          <w:sz w:val="18"/>
          <w:szCs w:val="18"/>
        </w:rPr>
        <w:t>3</w:t>
      </w:r>
      <w:r>
        <w:rPr>
          <w:rFonts w:ascii="Arial Black" w:hAnsi="Arial Black"/>
          <w:color w:val="00B050"/>
          <w:sz w:val="18"/>
          <w:szCs w:val="18"/>
        </w:rPr>
        <w:t xml:space="preserve"> octobre </w:t>
      </w:r>
    </w:p>
    <w:p w14:paraId="42722712" w14:textId="77777777" w:rsidR="00A04B0A" w:rsidRDefault="00A04B0A">
      <w:pPr>
        <w:tabs>
          <w:tab w:val="left" w:pos="5655"/>
        </w:tabs>
        <w:spacing w:after="0" w:line="240" w:lineRule="auto"/>
        <w:contextualSpacing/>
        <w:jc w:val="center"/>
        <w:rPr>
          <w:rFonts w:ascii="Arial Black" w:hAnsi="Arial Black"/>
          <w:sz w:val="18"/>
          <w:szCs w:val="18"/>
        </w:rPr>
      </w:pPr>
    </w:p>
    <w:p w14:paraId="3051A266" w14:textId="77777777"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VACANCES D’HIVER</w:t>
      </w:r>
    </w:p>
    <w:p w14:paraId="46CFFA1F" w14:textId="7B9DFB7B"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 xml:space="preserve">Du </w:t>
      </w:r>
      <w:r w:rsidR="00BB18D9">
        <w:rPr>
          <w:rFonts w:ascii="Arial Black" w:hAnsi="Arial Black"/>
          <w:b/>
          <w:sz w:val="18"/>
          <w:szCs w:val="18"/>
          <w:u w:val="single"/>
        </w:rPr>
        <w:t>26</w:t>
      </w:r>
      <w:r>
        <w:rPr>
          <w:rFonts w:ascii="Arial Black" w:hAnsi="Arial Black"/>
          <w:b/>
          <w:sz w:val="18"/>
          <w:szCs w:val="18"/>
          <w:u w:val="single"/>
        </w:rPr>
        <w:t xml:space="preserve">/02 au </w:t>
      </w:r>
      <w:r w:rsidR="00BB18D9">
        <w:rPr>
          <w:rFonts w:ascii="Arial Black" w:hAnsi="Arial Black"/>
          <w:b/>
          <w:sz w:val="18"/>
          <w:szCs w:val="18"/>
          <w:u w:val="single"/>
        </w:rPr>
        <w:t>11</w:t>
      </w:r>
      <w:r>
        <w:rPr>
          <w:rFonts w:ascii="Arial Black" w:hAnsi="Arial Black"/>
          <w:b/>
          <w:sz w:val="18"/>
          <w:szCs w:val="18"/>
          <w:u w:val="single"/>
        </w:rPr>
        <w:t>/0</w:t>
      </w:r>
      <w:r w:rsidR="00BB18D9">
        <w:rPr>
          <w:rFonts w:ascii="Arial Black" w:hAnsi="Arial Black"/>
          <w:b/>
          <w:sz w:val="18"/>
          <w:szCs w:val="18"/>
          <w:u w:val="single"/>
        </w:rPr>
        <w:t>3</w:t>
      </w:r>
      <w:r>
        <w:rPr>
          <w:rFonts w:ascii="Arial Black" w:hAnsi="Arial Black"/>
          <w:b/>
          <w:sz w:val="18"/>
          <w:szCs w:val="18"/>
          <w:u w:val="single"/>
        </w:rPr>
        <w:t>/202</w:t>
      </w:r>
      <w:r w:rsidR="00A91CCD">
        <w:rPr>
          <w:rFonts w:ascii="Arial Black" w:hAnsi="Arial Black"/>
          <w:b/>
          <w:sz w:val="18"/>
          <w:szCs w:val="18"/>
          <w:u w:val="single"/>
        </w:rPr>
        <w:t>4</w:t>
      </w:r>
    </w:p>
    <w:p w14:paraId="33BB53A6" w14:textId="77777777" w:rsidR="00A04B0A" w:rsidRDefault="00A04B0A">
      <w:pPr>
        <w:tabs>
          <w:tab w:val="left" w:pos="5655"/>
        </w:tabs>
        <w:spacing w:after="0" w:line="240" w:lineRule="auto"/>
        <w:contextualSpacing/>
        <w:jc w:val="center"/>
        <w:rPr>
          <w:rFonts w:ascii="Arial Black" w:hAnsi="Arial Black"/>
          <w:sz w:val="18"/>
          <w:szCs w:val="18"/>
          <w:u w:val="single"/>
        </w:rPr>
      </w:pPr>
    </w:p>
    <w:p w14:paraId="3484DFB9" w14:textId="4E06AFDF" w:rsidR="00A04B0A" w:rsidRDefault="002916E4">
      <w:pPr>
        <w:tabs>
          <w:tab w:val="left" w:pos="5655"/>
        </w:tabs>
        <w:spacing w:after="0" w:line="240" w:lineRule="auto"/>
        <w:contextualSpacing/>
        <w:jc w:val="center"/>
        <w:rPr>
          <w:rFonts w:ascii="Arial Black" w:hAnsi="Arial Black"/>
          <w:color w:val="00B0F0"/>
          <w:sz w:val="18"/>
          <w:szCs w:val="18"/>
        </w:rPr>
      </w:pPr>
      <w:r>
        <w:rPr>
          <w:rFonts w:ascii="Arial Black" w:hAnsi="Arial Black"/>
          <w:color w:val="00B0F0"/>
          <w:sz w:val="18"/>
          <w:szCs w:val="18"/>
        </w:rPr>
        <w:t xml:space="preserve">Début des inscriptions le </w:t>
      </w:r>
      <w:r w:rsidR="00BB18D9">
        <w:rPr>
          <w:rFonts w:ascii="Arial Black" w:hAnsi="Arial Black"/>
          <w:color w:val="00B0F0"/>
          <w:sz w:val="18"/>
          <w:szCs w:val="18"/>
        </w:rPr>
        <w:t>5 février</w:t>
      </w:r>
      <w:r>
        <w:rPr>
          <w:rFonts w:ascii="Arial Black" w:hAnsi="Arial Black"/>
          <w:color w:val="00B0F0"/>
          <w:sz w:val="18"/>
          <w:szCs w:val="18"/>
        </w:rPr>
        <w:t xml:space="preserve"> </w:t>
      </w:r>
    </w:p>
    <w:p w14:paraId="68877C91" w14:textId="7195CD95" w:rsidR="00A04B0A" w:rsidRDefault="002916E4">
      <w:pPr>
        <w:tabs>
          <w:tab w:val="left" w:pos="5655"/>
        </w:tabs>
        <w:spacing w:after="0" w:line="240" w:lineRule="auto"/>
        <w:contextualSpacing/>
        <w:jc w:val="center"/>
        <w:rPr>
          <w:rFonts w:ascii="Arial Black" w:hAnsi="Arial Black"/>
          <w:color w:val="00B050"/>
          <w:sz w:val="18"/>
          <w:szCs w:val="18"/>
        </w:rPr>
      </w:pPr>
      <w:r>
        <w:rPr>
          <w:rFonts w:ascii="Arial Black" w:hAnsi="Arial Black"/>
          <w:color w:val="00B050"/>
          <w:sz w:val="18"/>
          <w:szCs w:val="18"/>
        </w:rPr>
        <w:t xml:space="preserve">Clôture des inscriptions le </w:t>
      </w:r>
      <w:r w:rsidR="00BB18D9">
        <w:rPr>
          <w:rFonts w:ascii="Arial Black" w:hAnsi="Arial Black"/>
          <w:color w:val="00B050"/>
          <w:sz w:val="18"/>
          <w:szCs w:val="18"/>
        </w:rPr>
        <w:t>1</w:t>
      </w:r>
      <w:r>
        <w:rPr>
          <w:rFonts w:ascii="Arial Black" w:hAnsi="Arial Black"/>
          <w:color w:val="00B050"/>
          <w:sz w:val="18"/>
          <w:szCs w:val="18"/>
        </w:rPr>
        <w:t>6 février</w:t>
      </w:r>
    </w:p>
    <w:p w14:paraId="30C2C801" w14:textId="77777777" w:rsidR="00A04B0A" w:rsidRDefault="002916E4">
      <w:pPr>
        <w:tabs>
          <w:tab w:val="left" w:pos="5655"/>
        </w:tabs>
        <w:spacing w:after="0" w:line="240" w:lineRule="auto"/>
        <w:contextualSpacing/>
        <w:jc w:val="center"/>
        <w:rPr>
          <w:rFonts w:ascii="Arial Black" w:hAnsi="Arial Black"/>
          <w:sz w:val="18"/>
          <w:szCs w:val="18"/>
        </w:rPr>
      </w:pPr>
      <w:r>
        <w:rPr>
          <w:rFonts w:ascii="Arial Black" w:hAnsi="Arial Black"/>
          <w:sz w:val="18"/>
          <w:szCs w:val="18"/>
        </w:rPr>
        <w:t xml:space="preserve"> </w:t>
      </w:r>
    </w:p>
    <w:p w14:paraId="3B7F9579" w14:textId="77777777"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VACANCES DE PAQUES</w:t>
      </w:r>
    </w:p>
    <w:p w14:paraId="289604E5" w14:textId="149A928F"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 xml:space="preserve">Du </w:t>
      </w:r>
      <w:r w:rsidR="00BB18D9">
        <w:rPr>
          <w:rFonts w:ascii="Arial Black" w:hAnsi="Arial Black"/>
          <w:b/>
          <w:sz w:val="18"/>
          <w:szCs w:val="18"/>
          <w:u w:val="single"/>
        </w:rPr>
        <w:t>22</w:t>
      </w:r>
      <w:r>
        <w:rPr>
          <w:rFonts w:ascii="Arial Black" w:hAnsi="Arial Black"/>
          <w:b/>
          <w:sz w:val="18"/>
          <w:szCs w:val="18"/>
          <w:u w:val="single"/>
        </w:rPr>
        <w:t xml:space="preserve">/04 au </w:t>
      </w:r>
      <w:r w:rsidR="00BB18D9">
        <w:rPr>
          <w:rFonts w:ascii="Arial Black" w:hAnsi="Arial Black"/>
          <w:b/>
          <w:sz w:val="18"/>
          <w:szCs w:val="18"/>
          <w:u w:val="single"/>
        </w:rPr>
        <w:t>03</w:t>
      </w:r>
      <w:r>
        <w:rPr>
          <w:rFonts w:ascii="Arial Black" w:hAnsi="Arial Black"/>
          <w:b/>
          <w:sz w:val="18"/>
          <w:szCs w:val="18"/>
          <w:u w:val="single"/>
        </w:rPr>
        <w:t>/0</w:t>
      </w:r>
      <w:r w:rsidR="00BB18D9">
        <w:rPr>
          <w:rFonts w:ascii="Arial Black" w:hAnsi="Arial Black"/>
          <w:b/>
          <w:sz w:val="18"/>
          <w:szCs w:val="18"/>
          <w:u w:val="single"/>
        </w:rPr>
        <w:t>5</w:t>
      </w:r>
      <w:r>
        <w:rPr>
          <w:rFonts w:ascii="Arial Black" w:hAnsi="Arial Black"/>
          <w:b/>
          <w:sz w:val="18"/>
          <w:szCs w:val="18"/>
          <w:u w:val="single"/>
        </w:rPr>
        <w:t>/202</w:t>
      </w:r>
      <w:r w:rsidR="00A91CCD">
        <w:rPr>
          <w:rFonts w:ascii="Arial Black" w:hAnsi="Arial Black"/>
          <w:b/>
          <w:sz w:val="18"/>
          <w:szCs w:val="18"/>
          <w:u w:val="single"/>
        </w:rPr>
        <w:t>4</w:t>
      </w:r>
    </w:p>
    <w:p w14:paraId="1E46990A" w14:textId="77777777" w:rsidR="00A04B0A" w:rsidRDefault="00A04B0A">
      <w:pPr>
        <w:tabs>
          <w:tab w:val="left" w:pos="5655"/>
        </w:tabs>
        <w:spacing w:after="0" w:line="240" w:lineRule="auto"/>
        <w:contextualSpacing/>
        <w:jc w:val="center"/>
        <w:rPr>
          <w:rFonts w:ascii="Arial Black" w:hAnsi="Arial Black"/>
          <w:b/>
          <w:sz w:val="18"/>
          <w:szCs w:val="18"/>
          <w:u w:val="single"/>
        </w:rPr>
      </w:pPr>
    </w:p>
    <w:p w14:paraId="1569D1ED" w14:textId="25C7C89C" w:rsidR="00A04B0A" w:rsidRDefault="002916E4">
      <w:pPr>
        <w:tabs>
          <w:tab w:val="left" w:pos="5655"/>
        </w:tabs>
        <w:spacing w:after="0" w:line="240" w:lineRule="auto"/>
        <w:contextualSpacing/>
        <w:jc w:val="center"/>
        <w:rPr>
          <w:rFonts w:ascii="Arial Black" w:hAnsi="Arial Black"/>
          <w:color w:val="00B0F0"/>
          <w:sz w:val="18"/>
          <w:szCs w:val="18"/>
        </w:rPr>
      </w:pPr>
      <w:r>
        <w:rPr>
          <w:rFonts w:ascii="Arial Black" w:hAnsi="Arial Black"/>
          <w:color w:val="00B0F0"/>
          <w:sz w:val="18"/>
          <w:szCs w:val="18"/>
        </w:rPr>
        <w:t xml:space="preserve">Début des inscriptions le </w:t>
      </w:r>
      <w:r w:rsidR="00BB18D9">
        <w:rPr>
          <w:rFonts w:ascii="Arial Black" w:hAnsi="Arial Black"/>
          <w:color w:val="00B0F0"/>
          <w:sz w:val="18"/>
          <w:szCs w:val="18"/>
        </w:rPr>
        <w:t>1</w:t>
      </w:r>
      <w:r w:rsidR="00BB18D9" w:rsidRPr="00BB18D9">
        <w:rPr>
          <w:rFonts w:ascii="Arial Black" w:hAnsi="Arial Black"/>
          <w:color w:val="00B0F0"/>
          <w:sz w:val="18"/>
          <w:szCs w:val="18"/>
          <w:vertAlign w:val="superscript"/>
        </w:rPr>
        <w:t>er</w:t>
      </w:r>
      <w:r w:rsidR="00BB18D9">
        <w:rPr>
          <w:rFonts w:ascii="Arial Black" w:hAnsi="Arial Black"/>
          <w:color w:val="00B0F0"/>
          <w:sz w:val="18"/>
          <w:szCs w:val="18"/>
        </w:rPr>
        <w:t xml:space="preserve"> avril</w:t>
      </w:r>
      <w:r>
        <w:rPr>
          <w:rFonts w:ascii="Arial Black" w:hAnsi="Arial Black"/>
          <w:color w:val="00B0F0"/>
          <w:sz w:val="18"/>
          <w:szCs w:val="18"/>
        </w:rPr>
        <w:t xml:space="preserve"> </w:t>
      </w:r>
    </w:p>
    <w:p w14:paraId="17A73AE8" w14:textId="356A0FCB" w:rsidR="00A04B0A" w:rsidRDefault="002916E4">
      <w:pPr>
        <w:tabs>
          <w:tab w:val="left" w:pos="5655"/>
        </w:tabs>
        <w:spacing w:after="0" w:line="240" w:lineRule="auto"/>
        <w:contextualSpacing/>
        <w:jc w:val="center"/>
        <w:rPr>
          <w:rFonts w:ascii="Arial Black" w:hAnsi="Arial Black"/>
          <w:color w:val="00B050"/>
          <w:sz w:val="18"/>
          <w:szCs w:val="18"/>
        </w:rPr>
      </w:pPr>
      <w:r>
        <w:rPr>
          <w:rFonts w:ascii="Arial Black" w:hAnsi="Arial Black"/>
          <w:color w:val="00B050"/>
          <w:sz w:val="18"/>
          <w:szCs w:val="18"/>
        </w:rPr>
        <w:t>Clôture des inscriptions le 1</w:t>
      </w:r>
      <w:r w:rsidR="00BB18D9">
        <w:rPr>
          <w:rFonts w:ascii="Arial Black" w:hAnsi="Arial Black"/>
          <w:color w:val="00B050"/>
          <w:sz w:val="18"/>
          <w:szCs w:val="18"/>
        </w:rPr>
        <w:t>2</w:t>
      </w:r>
      <w:r>
        <w:rPr>
          <w:rFonts w:ascii="Arial Black" w:hAnsi="Arial Black"/>
          <w:color w:val="00B050"/>
          <w:sz w:val="18"/>
          <w:szCs w:val="18"/>
        </w:rPr>
        <w:t xml:space="preserve"> avril</w:t>
      </w:r>
    </w:p>
    <w:p w14:paraId="058B868A" w14:textId="77777777" w:rsidR="00A04B0A" w:rsidRDefault="00A04B0A">
      <w:pPr>
        <w:tabs>
          <w:tab w:val="left" w:pos="5655"/>
        </w:tabs>
        <w:spacing w:after="0" w:line="240" w:lineRule="auto"/>
        <w:contextualSpacing/>
        <w:jc w:val="center"/>
        <w:rPr>
          <w:rFonts w:ascii="Arial Black" w:hAnsi="Arial Black"/>
          <w:sz w:val="18"/>
          <w:szCs w:val="18"/>
        </w:rPr>
      </w:pPr>
    </w:p>
    <w:p w14:paraId="54B50EB5" w14:textId="77777777"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VACANCES D’ETE</w:t>
      </w:r>
    </w:p>
    <w:p w14:paraId="410226E5" w14:textId="42A0AE79" w:rsidR="00A04B0A" w:rsidRDefault="002916E4">
      <w:pPr>
        <w:tabs>
          <w:tab w:val="left" w:pos="5655"/>
        </w:tabs>
        <w:spacing w:after="0" w:line="240" w:lineRule="auto"/>
        <w:contextualSpacing/>
        <w:jc w:val="center"/>
        <w:rPr>
          <w:rFonts w:ascii="Arial Black" w:hAnsi="Arial Black"/>
          <w:b/>
          <w:sz w:val="18"/>
          <w:szCs w:val="18"/>
          <w:u w:val="single"/>
        </w:rPr>
      </w:pPr>
      <w:r>
        <w:rPr>
          <w:rFonts w:ascii="Arial Black" w:hAnsi="Arial Black"/>
          <w:b/>
          <w:sz w:val="18"/>
          <w:szCs w:val="18"/>
          <w:u w:val="single"/>
        </w:rPr>
        <w:t xml:space="preserve">Du </w:t>
      </w:r>
      <w:r w:rsidR="00BB18D9">
        <w:rPr>
          <w:rFonts w:ascii="Arial Black" w:hAnsi="Arial Black"/>
          <w:b/>
          <w:sz w:val="18"/>
          <w:szCs w:val="18"/>
          <w:u w:val="single"/>
        </w:rPr>
        <w:t>08</w:t>
      </w:r>
      <w:r>
        <w:rPr>
          <w:rFonts w:ascii="Arial Black" w:hAnsi="Arial Black"/>
          <w:b/>
          <w:sz w:val="18"/>
          <w:szCs w:val="18"/>
          <w:u w:val="single"/>
        </w:rPr>
        <w:t xml:space="preserve">/07 au </w:t>
      </w:r>
      <w:r w:rsidR="00BB18D9">
        <w:rPr>
          <w:rFonts w:ascii="Arial Black" w:hAnsi="Arial Black"/>
          <w:b/>
          <w:sz w:val="18"/>
          <w:szCs w:val="18"/>
          <w:u w:val="single"/>
        </w:rPr>
        <w:t>09</w:t>
      </w:r>
      <w:r>
        <w:rPr>
          <w:rFonts w:ascii="Arial Black" w:hAnsi="Arial Black"/>
          <w:b/>
          <w:sz w:val="18"/>
          <w:szCs w:val="18"/>
          <w:u w:val="single"/>
        </w:rPr>
        <w:t>/08/202</w:t>
      </w:r>
      <w:r w:rsidR="00A91CCD">
        <w:rPr>
          <w:rFonts w:ascii="Arial Black" w:hAnsi="Arial Black"/>
          <w:b/>
          <w:sz w:val="18"/>
          <w:szCs w:val="18"/>
          <w:u w:val="single"/>
        </w:rPr>
        <w:t>4</w:t>
      </w:r>
    </w:p>
    <w:p w14:paraId="0A9B03AD" w14:textId="77777777" w:rsidR="00A04B0A" w:rsidRDefault="00A04B0A">
      <w:pPr>
        <w:tabs>
          <w:tab w:val="left" w:pos="5655"/>
        </w:tabs>
        <w:spacing w:after="0" w:line="240" w:lineRule="auto"/>
        <w:contextualSpacing/>
        <w:jc w:val="center"/>
        <w:rPr>
          <w:rFonts w:ascii="Arial Black" w:hAnsi="Arial Black"/>
          <w:sz w:val="18"/>
          <w:szCs w:val="18"/>
          <w:u w:val="single"/>
        </w:rPr>
      </w:pPr>
    </w:p>
    <w:p w14:paraId="77E8A736" w14:textId="329A01EB" w:rsidR="00A04B0A" w:rsidRDefault="002916E4">
      <w:pPr>
        <w:tabs>
          <w:tab w:val="left" w:pos="5655"/>
        </w:tabs>
        <w:spacing w:after="0" w:line="240" w:lineRule="auto"/>
        <w:contextualSpacing/>
        <w:jc w:val="center"/>
        <w:rPr>
          <w:rFonts w:ascii="Arial Black" w:hAnsi="Arial Black"/>
          <w:sz w:val="18"/>
          <w:szCs w:val="18"/>
        </w:rPr>
      </w:pPr>
      <w:r>
        <w:rPr>
          <w:rFonts w:ascii="Arial Black" w:hAnsi="Arial Black"/>
          <w:color w:val="00B0F0"/>
          <w:sz w:val="18"/>
          <w:szCs w:val="18"/>
        </w:rPr>
        <w:t xml:space="preserve">Début des inscriptions le </w:t>
      </w:r>
      <w:r w:rsidR="00BB18D9">
        <w:rPr>
          <w:rFonts w:ascii="Arial Black" w:hAnsi="Arial Black"/>
          <w:color w:val="00B0F0"/>
          <w:sz w:val="18"/>
          <w:szCs w:val="18"/>
        </w:rPr>
        <w:t>3</w:t>
      </w:r>
      <w:r>
        <w:rPr>
          <w:rFonts w:ascii="Arial Black" w:hAnsi="Arial Black"/>
          <w:color w:val="00B0F0"/>
          <w:sz w:val="18"/>
          <w:szCs w:val="18"/>
        </w:rPr>
        <w:t xml:space="preserve"> juin </w:t>
      </w:r>
    </w:p>
    <w:p w14:paraId="3363B8A1" w14:textId="4BA1B4D0" w:rsidR="00A04B0A" w:rsidRDefault="002916E4">
      <w:pPr>
        <w:tabs>
          <w:tab w:val="left" w:pos="5655"/>
        </w:tabs>
        <w:spacing w:after="0" w:line="240" w:lineRule="auto"/>
        <w:contextualSpacing/>
        <w:jc w:val="center"/>
        <w:rPr>
          <w:rFonts w:ascii="Arial Black" w:hAnsi="Arial Black"/>
          <w:color w:val="00B050"/>
          <w:sz w:val="18"/>
          <w:szCs w:val="18"/>
        </w:rPr>
      </w:pPr>
      <w:r>
        <w:rPr>
          <w:rFonts w:ascii="Arial Black" w:hAnsi="Arial Black"/>
          <w:color w:val="00B050"/>
          <w:sz w:val="18"/>
          <w:szCs w:val="18"/>
        </w:rPr>
        <w:t>Clôture des inscriptions le 2</w:t>
      </w:r>
      <w:r w:rsidR="00BB18D9">
        <w:rPr>
          <w:rFonts w:ascii="Arial Black" w:hAnsi="Arial Black"/>
          <w:color w:val="00B050"/>
          <w:sz w:val="18"/>
          <w:szCs w:val="18"/>
        </w:rPr>
        <w:t>1</w:t>
      </w:r>
      <w:r>
        <w:rPr>
          <w:rFonts w:ascii="Arial Black" w:hAnsi="Arial Black"/>
          <w:color w:val="00B050"/>
          <w:sz w:val="18"/>
          <w:szCs w:val="18"/>
        </w:rPr>
        <w:t xml:space="preserve"> juin </w:t>
      </w:r>
    </w:p>
    <w:p w14:paraId="13AED5A1" w14:textId="77777777" w:rsidR="00A04B0A" w:rsidRDefault="00A04B0A">
      <w:pPr>
        <w:tabs>
          <w:tab w:val="left" w:pos="5655"/>
        </w:tabs>
        <w:spacing w:after="0" w:line="240" w:lineRule="auto"/>
        <w:contextualSpacing/>
        <w:jc w:val="center"/>
        <w:rPr>
          <w:rFonts w:ascii="Arial Black" w:hAnsi="Arial Black"/>
          <w:sz w:val="18"/>
          <w:szCs w:val="18"/>
        </w:rPr>
      </w:pPr>
    </w:p>
    <w:p w14:paraId="35462C80" w14:textId="77777777" w:rsidR="00A04B0A" w:rsidRDefault="00A04B0A">
      <w:pPr>
        <w:tabs>
          <w:tab w:val="left" w:pos="5655"/>
        </w:tabs>
        <w:spacing w:after="0" w:line="240" w:lineRule="auto"/>
        <w:contextualSpacing/>
        <w:jc w:val="center"/>
        <w:rPr>
          <w:rFonts w:ascii="Arial Black" w:hAnsi="Arial Black"/>
          <w:sz w:val="18"/>
          <w:szCs w:val="18"/>
        </w:rPr>
      </w:pPr>
    </w:p>
    <w:p w14:paraId="6025E804" w14:textId="77777777" w:rsidR="00A04B0A" w:rsidRDefault="00A04B0A">
      <w:pPr>
        <w:tabs>
          <w:tab w:val="left" w:pos="5655"/>
        </w:tabs>
        <w:spacing w:after="0" w:line="240" w:lineRule="auto"/>
        <w:contextualSpacing/>
        <w:jc w:val="center"/>
        <w:rPr>
          <w:rFonts w:ascii="Arial Black" w:hAnsi="Arial Black"/>
          <w:sz w:val="18"/>
          <w:szCs w:val="18"/>
        </w:rPr>
      </w:pPr>
    </w:p>
    <w:p w14:paraId="2942C02A" w14:textId="77777777" w:rsidR="00A04B0A" w:rsidRDefault="00A04B0A">
      <w:pPr>
        <w:tabs>
          <w:tab w:val="left" w:pos="5655"/>
        </w:tabs>
        <w:spacing w:after="0" w:line="240" w:lineRule="auto"/>
        <w:contextualSpacing/>
        <w:jc w:val="center"/>
        <w:rPr>
          <w:rFonts w:ascii="Arial Black" w:hAnsi="Arial Black"/>
          <w:sz w:val="18"/>
          <w:szCs w:val="18"/>
        </w:rPr>
      </w:pPr>
    </w:p>
    <w:p w14:paraId="00D2D584" w14:textId="77777777" w:rsidR="00A04B0A" w:rsidRDefault="00A04B0A">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2060"/>
          <w:sz w:val="20"/>
          <w:szCs w:val="20"/>
        </w:rPr>
      </w:pPr>
    </w:p>
    <w:p w14:paraId="3355DCA8" w14:textId="1A095DFB" w:rsidR="00A04B0A" w:rsidRDefault="002916E4">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b/>
          <w:color w:val="0070C0"/>
          <w:sz w:val="20"/>
          <w:szCs w:val="20"/>
          <w:u w:val="single"/>
        </w:rPr>
      </w:pPr>
      <w:r>
        <w:rPr>
          <w:rFonts w:ascii="Arial Black" w:hAnsi="Arial Black"/>
          <w:b/>
          <w:color w:val="0070C0"/>
          <w:sz w:val="20"/>
          <w:szCs w:val="20"/>
          <w:u w:val="single"/>
        </w:rPr>
        <w:t>Inscriptions</w:t>
      </w:r>
      <w:r w:rsidR="003F2DB2">
        <w:rPr>
          <w:rFonts w:ascii="Arial Black" w:hAnsi="Arial Black"/>
          <w:b/>
          <w:color w:val="0070C0"/>
          <w:sz w:val="20"/>
          <w:szCs w:val="20"/>
          <w:u w:val="single"/>
        </w:rPr>
        <w:t> :</w:t>
      </w:r>
      <w:r>
        <w:rPr>
          <w:rFonts w:ascii="Arial Black" w:hAnsi="Arial Black"/>
          <w:b/>
          <w:color w:val="0070C0"/>
          <w:sz w:val="20"/>
          <w:szCs w:val="20"/>
          <w:u w:val="single"/>
        </w:rPr>
        <w:t xml:space="preserve"> </w:t>
      </w:r>
    </w:p>
    <w:p w14:paraId="7FFED93E" w14:textId="77777777" w:rsidR="00A04B0A" w:rsidRDefault="00A04B0A">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b/>
          <w:color w:val="0070C0"/>
          <w:sz w:val="20"/>
          <w:szCs w:val="20"/>
          <w:u w:val="single"/>
        </w:rPr>
      </w:pPr>
    </w:p>
    <w:p w14:paraId="6EE11E69" w14:textId="31FBABAE" w:rsidR="00A04B0A" w:rsidRDefault="00830EAD">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70C0"/>
          <w:sz w:val="20"/>
          <w:szCs w:val="20"/>
        </w:rPr>
      </w:pPr>
      <w:r>
        <w:rPr>
          <w:rFonts w:ascii="Arial Black" w:hAnsi="Arial Black"/>
          <w:color w:val="0070C0"/>
          <w:sz w:val="20"/>
          <w:szCs w:val="20"/>
        </w:rPr>
        <w:t>SUR VOTRE PORTAIL FAMILLE</w:t>
      </w:r>
    </w:p>
    <w:p w14:paraId="4D58A68B" w14:textId="77777777" w:rsidR="00A04B0A" w:rsidRDefault="00A04B0A">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70C0"/>
          <w:sz w:val="20"/>
          <w:szCs w:val="20"/>
        </w:rPr>
      </w:pPr>
    </w:p>
    <w:p w14:paraId="5CF9FAD6" w14:textId="77777777" w:rsidR="00A04B0A" w:rsidRDefault="002916E4">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70C0"/>
          <w:sz w:val="20"/>
          <w:szCs w:val="20"/>
        </w:rPr>
      </w:pPr>
      <w:r>
        <w:rPr>
          <w:rFonts w:ascii="Arial Black" w:hAnsi="Arial Black"/>
          <w:color w:val="0070C0"/>
          <w:sz w:val="20"/>
          <w:szCs w:val="20"/>
        </w:rPr>
        <w:t>DANS LA MESURE DES PLACES DISPONIBLES</w:t>
      </w:r>
    </w:p>
    <w:p w14:paraId="7D18C37F" w14:textId="77777777" w:rsidR="00A04B0A" w:rsidRDefault="00A04B0A">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70C0"/>
          <w:sz w:val="20"/>
          <w:szCs w:val="20"/>
        </w:rPr>
      </w:pPr>
    </w:p>
    <w:p w14:paraId="3A10E496" w14:textId="77777777" w:rsidR="00A04B0A" w:rsidRDefault="002916E4">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70C0"/>
          <w:sz w:val="20"/>
          <w:szCs w:val="20"/>
        </w:rPr>
      </w:pPr>
      <w:r>
        <w:rPr>
          <w:rFonts w:ascii="Arial Black" w:hAnsi="Arial Black"/>
          <w:color w:val="0070C0"/>
          <w:sz w:val="20"/>
          <w:szCs w:val="20"/>
        </w:rPr>
        <w:t>Pour toutes questions, merci de contacter le 04.42.92.35.32</w:t>
      </w:r>
    </w:p>
    <w:p w14:paraId="351E154D" w14:textId="77777777" w:rsidR="00A04B0A" w:rsidRDefault="002916E4">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70C0"/>
          <w:sz w:val="20"/>
          <w:szCs w:val="20"/>
        </w:rPr>
      </w:pPr>
      <w:r>
        <w:rPr>
          <w:rFonts w:ascii="Arial Black" w:hAnsi="Arial Black"/>
          <w:color w:val="0070C0"/>
          <w:sz w:val="20"/>
          <w:szCs w:val="20"/>
        </w:rPr>
        <w:t>SERVICE ENFANCE JEUNESSE</w:t>
      </w:r>
    </w:p>
    <w:p w14:paraId="5E23F766" w14:textId="77777777" w:rsidR="00A04B0A" w:rsidRDefault="00A04B0A">
      <w:pPr>
        <w:pBdr>
          <w:top w:val="single" w:sz="4" w:space="1" w:color="auto"/>
          <w:left w:val="single" w:sz="4" w:space="4" w:color="auto"/>
          <w:bottom w:val="single" w:sz="4" w:space="1" w:color="auto"/>
          <w:right w:val="single" w:sz="4" w:space="4" w:color="auto"/>
        </w:pBdr>
        <w:tabs>
          <w:tab w:val="left" w:pos="5655"/>
        </w:tabs>
        <w:spacing w:after="0" w:line="240" w:lineRule="auto"/>
        <w:jc w:val="center"/>
        <w:rPr>
          <w:rFonts w:ascii="Arial Black" w:hAnsi="Arial Black"/>
          <w:color w:val="002060"/>
          <w:sz w:val="20"/>
          <w:szCs w:val="20"/>
        </w:rPr>
      </w:pPr>
    </w:p>
    <w:p w14:paraId="24D6E863" w14:textId="77777777" w:rsidR="00A04B0A" w:rsidRDefault="00A04B0A">
      <w:pPr>
        <w:tabs>
          <w:tab w:val="left" w:pos="5655"/>
        </w:tabs>
        <w:spacing w:after="0" w:line="240" w:lineRule="auto"/>
        <w:contextualSpacing/>
        <w:jc w:val="center"/>
        <w:rPr>
          <w:rFonts w:ascii="Arial Black" w:hAnsi="Arial Black"/>
          <w:color w:val="002060"/>
          <w:sz w:val="18"/>
          <w:szCs w:val="18"/>
        </w:rPr>
      </w:pPr>
    </w:p>
    <w:p w14:paraId="639DD9C1" w14:textId="77777777" w:rsidR="00A04B0A" w:rsidRDefault="00A04B0A"/>
    <w:p w14:paraId="39B7BF5E" w14:textId="77777777" w:rsidR="00A04B0A" w:rsidRDefault="002916E4">
      <w:pPr>
        <w:tabs>
          <w:tab w:val="left" w:pos="1653"/>
        </w:tabs>
        <w:jc w:val="right"/>
        <w:rPr>
          <w:b/>
          <w:sz w:val="32"/>
          <w:szCs w:val="32"/>
          <w:u w:val="single"/>
        </w:rPr>
      </w:pPr>
      <w:r>
        <w:rPr>
          <w:b/>
          <w:sz w:val="32"/>
          <w:szCs w:val="32"/>
          <w:u w:val="single"/>
        </w:rPr>
        <w:t>ANNEXE 1</w:t>
      </w:r>
    </w:p>
    <w:sectPr w:rsidR="00A04B0A">
      <w:footerReference w:type="default" r:id="rId3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564F" w14:textId="77777777" w:rsidR="004524E5" w:rsidRDefault="004524E5">
      <w:pPr>
        <w:spacing w:line="240" w:lineRule="auto"/>
      </w:pPr>
      <w:r>
        <w:separator/>
      </w:r>
    </w:p>
  </w:endnote>
  <w:endnote w:type="continuationSeparator" w:id="0">
    <w:p w14:paraId="3C0A0341" w14:textId="77777777" w:rsidR="004524E5" w:rsidRDefault="00452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55233"/>
      <w:docPartObj>
        <w:docPartGallery w:val="AutoText"/>
      </w:docPartObj>
    </w:sdtPr>
    <w:sdtContent>
      <w:p w14:paraId="1FB5C2B2" w14:textId="77777777" w:rsidR="00A04B0A" w:rsidRDefault="002916E4">
        <w:pPr>
          <w:pStyle w:val="Pieddepage"/>
          <w:jc w:val="right"/>
        </w:pPr>
        <w:r>
          <w:fldChar w:fldCharType="begin"/>
        </w:r>
        <w:r>
          <w:instrText>PAGE   \* MERGEFORMAT</w:instrText>
        </w:r>
        <w:r>
          <w:fldChar w:fldCharType="separate"/>
        </w:r>
        <w:r>
          <w:t>19</w:t>
        </w:r>
        <w:r>
          <w:fldChar w:fldCharType="end"/>
        </w:r>
      </w:p>
    </w:sdtContent>
  </w:sdt>
  <w:p w14:paraId="1AFAF351" w14:textId="77777777" w:rsidR="00A04B0A" w:rsidRDefault="00A04B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D734" w14:textId="77777777" w:rsidR="004524E5" w:rsidRDefault="004524E5">
      <w:pPr>
        <w:spacing w:after="0"/>
      </w:pPr>
      <w:r>
        <w:separator/>
      </w:r>
    </w:p>
  </w:footnote>
  <w:footnote w:type="continuationSeparator" w:id="0">
    <w:p w14:paraId="2199B805" w14:textId="77777777" w:rsidR="004524E5" w:rsidRDefault="004524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02282"/>
    <w:multiLevelType w:val="multilevel"/>
    <w:tmpl w:val="31902282"/>
    <w:lvl w:ilvl="0">
      <w:start w:val="9"/>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F03984"/>
    <w:multiLevelType w:val="multilevel"/>
    <w:tmpl w:val="33F039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DB6BE5"/>
    <w:multiLevelType w:val="multilevel"/>
    <w:tmpl w:val="3CDB6B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EC1513"/>
    <w:multiLevelType w:val="multilevel"/>
    <w:tmpl w:val="6BEC15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2176532">
    <w:abstractNumId w:val="1"/>
  </w:num>
  <w:num w:numId="2" w16cid:durableId="2113015159">
    <w:abstractNumId w:val="2"/>
  </w:num>
  <w:num w:numId="3" w16cid:durableId="152138376">
    <w:abstractNumId w:val="3"/>
  </w:num>
  <w:num w:numId="4" w16cid:durableId="183791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A2"/>
    <w:rsid w:val="00007E38"/>
    <w:rsid w:val="0001149B"/>
    <w:rsid w:val="00022B0B"/>
    <w:rsid w:val="00024D11"/>
    <w:rsid w:val="00031C6F"/>
    <w:rsid w:val="00040330"/>
    <w:rsid w:val="00044D2A"/>
    <w:rsid w:val="00065690"/>
    <w:rsid w:val="000673D4"/>
    <w:rsid w:val="000717F4"/>
    <w:rsid w:val="000733DA"/>
    <w:rsid w:val="00073C39"/>
    <w:rsid w:val="0007598B"/>
    <w:rsid w:val="000A12A2"/>
    <w:rsid w:val="000B76C0"/>
    <w:rsid w:val="000D3933"/>
    <w:rsid w:val="000D4105"/>
    <w:rsid w:val="000F07D3"/>
    <w:rsid w:val="000F314B"/>
    <w:rsid w:val="00110639"/>
    <w:rsid w:val="001172C1"/>
    <w:rsid w:val="00124C7B"/>
    <w:rsid w:val="00130381"/>
    <w:rsid w:val="00141C6D"/>
    <w:rsid w:val="00154612"/>
    <w:rsid w:val="00165BD7"/>
    <w:rsid w:val="00182CE5"/>
    <w:rsid w:val="001A1001"/>
    <w:rsid w:val="001A1B66"/>
    <w:rsid w:val="001B72FD"/>
    <w:rsid w:val="001B7EDB"/>
    <w:rsid w:val="001C199F"/>
    <w:rsid w:val="001C34B1"/>
    <w:rsid w:val="001C72A8"/>
    <w:rsid w:val="001E5FE6"/>
    <w:rsid w:val="002034D6"/>
    <w:rsid w:val="0021647B"/>
    <w:rsid w:val="00217C40"/>
    <w:rsid w:val="00222E23"/>
    <w:rsid w:val="002378CD"/>
    <w:rsid w:val="00262C04"/>
    <w:rsid w:val="00274266"/>
    <w:rsid w:val="00283005"/>
    <w:rsid w:val="002916E4"/>
    <w:rsid w:val="0029351F"/>
    <w:rsid w:val="0029492B"/>
    <w:rsid w:val="00295F74"/>
    <w:rsid w:val="002B2584"/>
    <w:rsid w:val="002B72D3"/>
    <w:rsid w:val="002C006E"/>
    <w:rsid w:val="002C19B7"/>
    <w:rsid w:val="002E6980"/>
    <w:rsid w:val="002E6F1C"/>
    <w:rsid w:val="002F4603"/>
    <w:rsid w:val="00324D68"/>
    <w:rsid w:val="0032647B"/>
    <w:rsid w:val="0033386C"/>
    <w:rsid w:val="00353231"/>
    <w:rsid w:val="00354AC9"/>
    <w:rsid w:val="00355888"/>
    <w:rsid w:val="00355D5F"/>
    <w:rsid w:val="003615C7"/>
    <w:rsid w:val="00375011"/>
    <w:rsid w:val="00375538"/>
    <w:rsid w:val="0038422B"/>
    <w:rsid w:val="003A4A62"/>
    <w:rsid w:val="003C02DC"/>
    <w:rsid w:val="003C63A3"/>
    <w:rsid w:val="003E11B5"/>
    <w:rsid w:val="003F2DB2"/>
    <w:rsid w:val="004043FE"/>
    <w:rsid w:val="00411743"/>
    <w:rsid w:val="0041319E"/>
    <w:rsid w:val="00414280"/>
    <w:rsid w:val="004223F4"/>
    <w:rsid w:val="00430239"/>
    <w:rsid w:val="004405D1"/>
    <w:rsid w:val="004524DA"/>
    <w:rsid w:val="004524E5"/>
    <w:rsid w:val="0045250D"/>
    <w:rsid w:val="004558AE"/>
    <w:rsid w:val="004819CB"/>
    <w:rsid w:val="00497790"/>
    <w:rsid w:val="00497E90"/>
    <w:rsid w:val="004A245D"/>
    <w:rsid w:val="004B276E"/>
    <w:rsid w:val="004B659C"/>
    <w:rsid w:val="004B71A2"/>
    <w:rsid w:val="004D24D0"/>
    <w:rsid w:val="004D3058"/>
    <w:rsid w:val="004D3974"/>
    <w:rsid w:val="004D7B14"/>
    <w:rsid w:val="004E788A"/>
    <w:rsid w:val="004F4450"/>
    <w:rsid w:val="00504004"/>
    <w:rsid w:val="00507167"/>
    <w:rsid w:val="00531068"/>
    <w:rsid w:val="005326CB"/>
    <w:rsid w:val="0053508B"/>
    <w:rsid w:val="00535148"/>
    <w:rsid w:val="005442EB"/>
    <w:rsid w:val="00547A74"/>
    <w:rsid w:val="005513C0"/>
    <w:rsid w:val="00560A7A"/>
    <w:rsid w:val="0056585F"/>
    <w:rsid w:val="00566A16"/>
    <w:rsid w:val="00584372"/>
    <w:rsid w:val="00584F5B"/>
    <w:rsid w:val="00586A52"/>
    <w:rsid w:val="00587A92"/>
    <w:rsid w:val="00595014"/>
    <w:rsid w:val="005A4135"/>
    <w:rsid w:val="005A65BE"/>
    <w:rsid w:val="005A660B"/>
    <w:rsid w:val="005B13E5"/>
    <w:rsid w:val="005E2BFD"/>
    <w:rsid w:val="005E315A"/>
    <w:rsid w:val="005E52D5"/>
    <w:rsid w:val="005F568F"/>
    <w:rsid w:val="006071C0"/>
    <w:rsid w:val="0061502B"/>
    <w:rsid w:val="00625B9A"/>
    <w:rsid w:val="00643F83"/>
    <w:rsid w:val="00670810"/>
    <w:rsid w:val="00671152"/>
    <w:rsid w:val="00682C75"/>
    <w:rsid w:val="00683871"/>
    <w:rsid w:val="00683D5C"/>
    <w:rsid w:val="00690A8A"/>
    <w:rsid w:val="006A4178"/>
    <w:rsid w:val="006A555C"/>
    <w:rsid w:val="006C5012"/>
    <w:rsid w:val="006D79A6"/>
    <w:rsid w:val="006E02FE"/>
    <w:rsid w:val="006E0F43"/>
    <w:rsid w:val="006F0AD6"/>
    <w:rsid w:val="00701B84"/>
    <w:rsid w:val="007153CE"/>
    <w:rsid w:val="00715997"/>
    <w:rsid w:val="00716169"/>
    <w:rsid w:val="00717E55"/>
    <w:rsid w:val="00732353"/>
    <w:rsid w:val="007415F0"/>
    <w:rsid w:val="00741821"/>
    <w:rsid w:val="00753BF1"/>
    <w:rsid w:val="00755DA2"/>
    <w:rsid w:val="00757A76"/>
    <w:rsid w:val="00760EF2"/>
    <w:rsid w:val="00782F71"/>
    <w:rsid w:val="007830B5"/>
    <w:rsid w:val="00783ECE"/>
    <w:rsid w:val="007844BE"/>
    <w:rsid w:val="00795B9C"/>
    <w:rsid w:val="007A2865"/>
    <w:rsid w:val="007A3B1C"/>
    <w:rsid w:val="007A3F01"/>
    <w:rsid w:val="007B08B4"/>
    <w:rsid w:val="007C2019"/>
    <w:rsid w:val="007D3574"/>
    <w:rsid w:val="007D37E4"/>
    <w:rsid w:val="007E7487"/>
    <w:rsid w:val="008009A1"/>
    <w:rsid w:val="00807EFF"/>
    <w:rsid w:val="00810104"/>
    <w:rsid w:val="00813026"/>
    <w:rsid w:val="00814617"/>
    <w:rsid w:val="00830EAD"/>
    <w:rsid w:val="0085557D"/>
    <w:rsid w:val="00855C48"/>
    <w:rsid w:val="008603E7"/>
    <w:rsid w:val="00860EFC"/>
    <w:rsid w:val="008652DE"/>
    <w:rsid w:val="00867381"/>
    <w:rsid w:val="00867FFE"/>
    <w:rsid w:val="00872A2E"/>
    <w:rsid w:val="00877F37"/>
    <w:rsid w:val="0089282E"/>
    <w:rsid w:val="00895D46"/>
    <w:rsid w:val="008B3D30"/>
    <w:rsid w:val="008C2789"/>
    <w:rsid w:val="008C7F6B"/>
    <w:rsid w:val="008E079E"/>
    <w:rsid w:val="008E5BA0"/>
    <w:rsid w:val="008F7B1B"/>
    <w:rsid w:val="00916075"/>
    <w:rsid w:val="0092196B"/>
    <w:rsid w:val="009228FE"/>
    <w:rsid w:val="00932547"/>
    <w:rsid w:val="00945C42"/>
    <w:rsid w:val="0096660F"/>
    <w:rsid w:val="00975D3F"/>
    <w:rsid w:val="00982C94"/>
    <w:rsid w:val="009A5452"/>
    <w:rsid w:val="009C2FDB"/>
    <w:rsid w:val="009E51CE"/>
    <w:rsid w:val="009F4372"/>
    <w:rsid w:val="00A04B0A"/>
    <w:rsid w:val="00A25AFA"/>
    <w:rsid w:val="00A25F72"/>
    <w:rsid w:val="00A37609"/>
    <w:rsid w:val="00A42144"/>
    <w:rsid w:val="00A52008"/>
    <w:rsid w:val="00A63266"/>
    <w:rsid w:val="00A91CCD"/>
    <w:rsid w:val="00A9506D"/>
    <w:rsid w:val="00A95148"/>
    <w:rsid w:val="00A9657B"/>
    <w:rsid w:val="00A9726B"/>
    <w:rsid w:val="00A975E4"/>
    <w:rsid w:val="00AA330D"/>
    <w:rsid w:val="00AB41C6"/>
    <w:rsid w:val="00AC1225"/>
    <w:rsid w:val="00AC2C2C"/>
    <w:rsid w:val="00AC3315"/>
    <w:rsid w:val="00AD1264"/>
    <w:rsid w:val="00AE68AB"/>
    <w:rsid w:val="00B02FC7"/>
    <w:rsid w:val="00B06ECE"/>
    <w:rsid w:val="00B13147"/>
    <w:rsid w:val="00B274EB"/>
    <w:rsid w:val="00B403F6"/>
    <w:rsid w:val="00B40EF9"/>
    <w:rsid w:val="00B44C3C"/>
    <w:rsid w:val="00B5550E"/>
    <w:rsid w:val="00B5642B"/>
    <w:rsid w:val="00B7566D"/>
    <w:rsid w:val="00B8152F"/>
    <w:rsid w:val="00B84652"/>
    <w:rsid w:val="00B855AD"/>
    <w:rsid w:val="00BA00A7"/>
    <w:rsid w:val="00BA5C06"/>
    <w:rsid w:val="00BB0A7E"/>
    <w:rsid w:val="00BB18D9"/>
    <w:rsid w:val="00BC412C"/>
    <w:rsid w:val="00BC4B44"/>
    <w:rsid w:val="00BD1702"/>
    <w:rsid w:val="00BD79B1"/>
    <w:rsid w:val="00BF0452"/>
    <w:rsid w:val="00BF699D"/>
    <w:rsid w:val="00C014A0"/>
    <w:rsid w:val="00C04268"/>
    <w:rsid w:val="00C0436F"/>
    <w:rsid w:val="00C10A0C"/>
    <w:rsid w:val="00C15822"/>
    <w:rsid w:val="00C20F56"/>
    <w:rsid w:val="00C323F7"/>
    <w:rsid w:val="00C33A60"/>
    <w:rsid w:val="00C34B41"/>
    <w:rsid w:val="00C61F4A"/>
    <w:rsid w:val="00C65ABB"/>
    <w:rsid w:val="00C71684"/>
    <w:rsid w:val="00C85769"/>
    <w:rsid w:val="00C96EC6"/>
    <w:rsid w:val="00CC6C87"/>
    <w:rsid w:val="00CD13E2"/>
    <w:rsid w:val="00CD35F6"/>
    <w:rsid w:val="00CE4903"/>
    <w:rsid w:val="00CF5FB7"/>
    <w:rsid w:val="00D16908"/>
    <w:rsid w:val="00D30FAB"/>
    <w:rsid w:val="00D62838"/>
    <w:rsid w:val="00D66FE8"/>
    <w:rsid w:val="00D7275E"/>
    <w:rsid w:val="00D84A94"/>
    <w:rsid w:val="00D95669"/>
    <w:rsid w:val="00DA09CA"/>
    <w:rsid w:val="00DC1F9E"/>
    <w:rsid w:val="00DC4399"/>
    <w:rsid w:val="00DD63F7"/>
    <w:rsid w:val="00DE6CDF"/>
    <w:rsid w:val="00DE6FB6"/>
    <w:rsid w:val="00DF2550"/>
    <w:rsid w:val="00DF2551"/>
    <w:rsid w:val="00E036A5"/>
    <w:rsid w:val="00E0461F"/>
    <w:rsid w:val="00E2054E"/>
    <w:rsid w:val="00E43063"/>
    <w:rsid w:val="00E45BD3"/>
    <w:rsid w:val="00E46240"/>
    <w:rsid w:val="00E618E1"/>
    <w:rsid w:val="00E65DAE"/>
    <w:rsid w:val="00E66C2C"/>
    <w:rsid w:val="00E9148F"/>
    <w:rsid w:val="00EA2308"/>
    <w:rsid w:val="00EB6C59"/>
    <w:rsid w:val="00EC3EBB"/>
    <w:rsid w:val="00EC713B"/>
    <w:rsid w:val="00EE0A9D"/>
    <w:rsid w:val="00EE1119"/>
    <w:rsid w:val="00EE1E59"/>
    <w:rsid w:val="00EF2BFC"/>
    <w:rsid w:val="00F060C2"/>
    <w:rsid w:val="00F0759D"/>
    <w:rsid w:val="00F11B9E"/>
    <w:rsid w:val="00F12CAA"/>
    <w:rsid w:val="00F1421D"/>
    <w:rsid w:val="00F23553"/>
    <w:rsid w:val="00F249B8"/>
    <w:rsid w:val="00F301B2"/>
    <w:rsid w:val="00F40A57"/>
    <w:rsid w:val="00F42CE8"/>
    <w:rsid w:val="00F44733"/>
    <w:rsid w:val="00F5154C"/>
    <w:rsid w:val="00F55876"/>
    <w:rsid w:val="00F61486"/>
    <w:rsid w:val="00F903D3"/>
    <w:rsid w:val="00F9551C"/>
    <w:rsid w:val="00F96C6A"/>
    <w:rsid w:val="00FA18F3"/>
    <w:rsid w:val="00FE2280"/>
    <w:rsid w:val="00FE5B00"/>
    <w:rsid w:val="00FF32CE"/>
    <w:rsid w:val="067B4B06"/>
    <w:rsid w:val="120D7764"/>
    <w:rsid w:val="15331A19"/>
    <w:rsid w:val="166A0E83"/>
    <w:rsid w:val="206905F7"/>
    <w:rsid w:val="2940513F"/>
    <w:rsid w:val="2DB44B38"/>
    <w:rsid w:val="2EC87616"/>
    <w:rsid w:val="33AE762E"/>
    <w:rsid w:val="33C6221D"/>
    <w:rsid w:val="35F83081"/>
    <w:rsid w:val="516B492F"/>
    <w:rsid w:val="52CC0C9B"/>
    <w:rsid w:val="5D4806FF"/>
    <w:rsid w:val="622B2CD0"/>
    <w:rsid w:val="71AC3EEB"/>
    <w:rsid w:val="794F33AE"/>
    <w:rsid w:val="7A63274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F8E11"/>
  <w15:docId w15:val="{BB5CF169-1714-4888-8824-B5BCD4A9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themeColor="hyperlink"/>
      <w:u w:val="single"/>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style>
  <w:style w:type="paragraph" w:styleId="TM1">
    <w:name w:val="toc 1"/>
    <w:basedOn w:val="Normal"/>
    <w:next w:val="Normal"/>
    <w:uiPriority w:val="39"/>
    <w:unhideWhenUsed/>
    <w:pPr>
      <w:spacing w:after="100"/>
    </w:p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paragraph" w:customStyle="1" w:styleId="En-ttedetabledesmatires1">
    <w:name w:val="En-tête de table des matières1"/>
    <w:basedOn w:val="Titre1"/>
    <w:next w:val="Normal"/>
    <w:uiPriority w:val="39"/>
    <w:unhideWhenUsed/>
    <w:qFormat/>
    <w:pPr>
      <w:outlineLvl w:val="9"/>
    </w:pPr>
    <w:rPr>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qFormat/>
    <w:rPr>
      <w:color w:val="808080"/>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qFormat/>
    <w:rPr>
      <w:i/>
      <w:iCs/>
      <w:color w:val="4F81BD" w:themeColor="accent1"/>
    </w:r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sid w:val="005513C0"/>
    <w:rPr>
      <w:color w:val="605E5C"/>
      <w:shd w:val="clear" w:color="auto" w:fill="E1DFDD"/>
    </w:rPr>
  </w:style>
  <w:style w:type="paragraph" w:styleId="Corpsdetexte">
    <w:name w:val="Body Text"/>
    <w:basedOn w:val="Normal"/>
    <w:link w:val="CorpsdetexteCar"/>
    <w:semiHidden/>
    <w:unhideWhenUsed/>
    <w:rsid w:val="00BC4B44"/>
    <w:pPr>
      <w:tabs>
        <w:tab w:val="left" w:pos="567"/>
      </w:tabs>
      <w:spacing w:after="0" w:line="240" w:lineRule="auto"/>
      <w:jc w:val="both"/>
    </w:pPr>
    <w:rPr>
      <w:rFonts w:ascii="Century Gothic" w:eastAsia="Times New Roman" w:hAnsi="Century Gothic" w:cs="Times New Roman"/>
      <w:sz w:val="20"/>
      <w:szCs w:val="20"/>
      <w:lang w:eastAsia="fr-FR"/>
    </w:rPr>
  </w:style>
  <w:style w:type="character" w:customStyle="1" w:styleId="CorpsdetexteCar">
    <w:name w:val="Corps de texte Car"/>
    <w:basedOn w:val="Policepardfaut"/>
    <w:link w:val="Corpsdetexte"/>
    <w:semiHidden/>
    <w:rsid w:val="00BC4B44"/>
    <w:rPr>
      <w:rFonts w:ascii="Century Gothic" w:eastAsia="Times New Roman"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08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airie-eguilles.fr/fr/"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scanailloux@lpcr.fr"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e.0133325u@ac-aix-marseille.fr" TargetMode="External"/><Relationship Id="rId20" Type="http://schemas.openxmlformats.org/officeDocument/2006/relationships/image" Target="media/image8.png"/><Relationship Id="rId29" Type="http://schemas.openxmlformats.org/officeDocument/2006/relationships/hyperlink" Target="mailto:polefamille@mairie-eguill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pitchouns@lpcr.fr" TargetMode="External"/><Relationship Id="rId24" Type="http://schemas.openxmlformats.org/officeDocument/2006/relationships/image" Target="media/image12.png"/><Relationship Id="rId32" Type="http://schemas.openxmlformats.org/officeDocument/2006/relationships/hyperlink" Target="http://www.mairie-eguilles.fr" TargetMode="External"/><Relationship Id="rId5" Type="http://schemas.openxmlformats.org/officeDocument/2006/relationships/webSettings" Target="webSettings.xml"/><Relationship Id="rId15" Type="http://schemas.openxmlformats.org/officeDocument/2006/relationships/hyperlink" Target="mailto:ce.0133356c@ac-aix-marseille.fr"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mailto:polefamille@mairie-eguill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7CCD-0B26-4FF9-ABB8-23D96DA0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2704</Words>
  <Characters>14872</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NGOKOUYA</dc:creator>
  <cp:lastModifiedBy>Tania CALI</cp:lastModifiedBy>
  <cp:revision>2</cp:revision>
  <cp:lastPrinted>2024-07-26T08:19:00Z</cp:lastPrinted>
  <dcterms:created xsi:type="dcterms:W3CDTF">2024-07-26T10:01:00Z</dcterms:created>
  <dcterms:modified xsi:type="dcterms:W3CDTF">2024-07-26T10:01:00Z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1036-11.2.0.11440</vt:lpwstr>
  </property>
  <property fmtid="{D5CDD505-2E9C-101B-9397-08002B2CF9AE}" pid="3" name="ICV">
    <vt:lpwstr>E6D4D56EBB3143BEB4D15ED23BC9CB99</vt:lpwstr>
  </property>
</Properties>
</file>